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B0A48" w14:textId="77777777" w:rsidR="00084A73" w:rsidRDefault="00084A73" w:rsidP="00084A73">
      <w:pPr>
        <w:spacing w:before="240" w:after="240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Florida International University</w:t>
      </w:r>
    </w:p>
    <w:p w14:paraId="18663224" w14:textId="77777777" w:rsidR="00084A73" w:rsidRDefault="00084A73" w:rsidP="00084A73">
      <w:pPr>
        <w:spacing w:before="240" w:after="240"/>
        <w:jc w:val="center"/>
      </w:pPr>
      <w:r>
        <w:rPr>
          <w:i/>
          <w:sz w:val="32"/>
          <w:szCs w:val="32"/>
        </w:rPr>
        <w:t>Knight Foundation School of Computing and Information Sciences</w:t>
      </w:r>
    </w:p>
    <w:p w14:paraId="239E5B95" w14:textId="77777777" w:rsidR="00084A73" w:rsidRDefault="00084A73" w:rsidP="00084A73">
      <w:pPr>
        <w:spacing w:before="240" w:after="240"/>
      </w:pPr>
      <w:r>
        <w:t xml:space="preserve"> </w:t>
      </w:r>
    </w:p>
    <w:p w14:paraId="0D2C2811" w14:textId="229D2AC6" w:rsidR="00084A73" w:rsidRDefault="00084A73" w:rsidP="00084A73">
      <w:pPr>
        <w:spacing w:before="240" w:after="240"/>
        <w:jc w:val="center"/>
        <w:rPr>
          <w:sz w:val="56"/>
          <w:szCs w:val="56"/>
        </w:rPr>
      </w:pPr>
      <w:r>
        <w:rPr>
          <w:sz w:val="56"/>
          <w:szCs w:val="56"/>
        </w:rPr>
        <w:t>CyFinder Project</w:t>
      </w:r>
      <w:r w:rsidR="00751E1A">
        <w:rPr>
          <w:sz w:val="56"/>
          <w:szCs w:val="56"/>
        </w:rPr>
        <w:t xml:space="preserve"> Spring 2023</w:t>
      </w:r>
      <w:r>
        <w:rPr>
          <w:sz w:val="56"/>
          <w:szCs w:val="56"/>
        </w:rPr>
        <w:t xml:space="preserve"> Wishlist </w:t>
      </w:r>
    </w:p>
    <w:p w14:paraId="34B4031D" w14:textId="4EFA1484" w:rsidR="007F2A5B" w:rsidRPr="005A6018" w:rsidRDefault="004D6CD6" w:rsidP="00306796">
      <w:pPr>
        <w:numPr>
          <w:ilvl w:val="0"/>
          <w:numId w:val="1"/>
        </w:numPr>
        <w:rPr>
          <w:i/>
          <w:iCs/>
          <w:sz w:val="26"/>
          <w:szCs w:val="26"/>
        </w:rPr>
      </w:pPr>
      <w:r w:rsidRPr="005A6018">
        <w:rPr>
          <w:sz w:val="26"/>
          <w:szCs w:val="26"/>
        </w:rPr>
        <w:t xml:space="preserve">Add support for </w:t>
      </w:r>
      <w:r w:rsidRPr="005A6018">
        <w:rPr>
          <w:sz w:val="26"/>
          <w:szCs w:val="26"/>
        </w:rPr>
        <w:t>directed weighted networks</w:t>
      </w:r>
      <w:r w:rsidR="00387209" w:rsidRPr="005A6018">
        <w:rPr>
          <w:sz w:val="26"/>
          <w:szCs w:val="26"/>
        </w:rPr>
        <w:t xml:space="preserve"> in M</w:t>
      </w:r>
      <w:r w:rsidR="00C837A2" w:rsidRPr="005A6018">
        <w:rPr>
          <w:sz w:val="26"/>
          <w:szCs w:val="26"/>
        </w:rPr>
        <w:t>ap</w:t>
      </w:r>
      <w:r w:rsidR="00387209" w:rsidRPr="005A6018">
        <w:rPr>
          <w:sz w:val="26"/>
          <w:szCs w:val="26"/>
        </w:rPr>
        <w:t xml:space="preserve"> equation and Infomap algorithm</w:t>
      </w:r>
      <w:r w:rsidR="006C7C86" w:rsidRPr="005A6018">
        <w:rPr>
          <w:sz w:val="26"/>
          <w:szCs w:val="26"/>
          <w:vertAlign w:val="superscript"/>
        </w:rPr>
        <w:t>1</w:t>
      </w:r>
      <w:r w:rsidR="00F068FD" w:rsidRPr="005A6018">
        <w:rPr>
          <w:sz w:val="26"/>
          <w:szCs w:val="26"/>
        </w:rPr>
        <w:t xml:space="preserve">. </w:t>
      </w:r>
      <w:r w:rsidR="00F068FD" w:rsidRPr="005A6018">
        <w:rPr>
          <w:i/>
          <w:iCs/>
          <w:sz w:val="26"/>
          <w:szCs w:val="26"/>
        </w:rPr>
        <w:t>Currently only undirected weighted networks are supported.</w:t>
      </w:r>
    </w:p>
    <w:p w14:paraId="533A758B" w14:textId="7B6F0E63" w:rsidR="00F068FD" w:rsidRPr="005A6018" w:rsidRDefault="00665FCD" w:rsidP="00306796">
      <w:pPr>
        <w:numPr>
          <w:ilvl w:val="0"/>
          <w:numId w:val="1"/>
        </w:numPr>
        <w:rPr>
          <w:sz w:val="26"/>
          <w:szCs w:val="26"/>
        </w:rPr>
      </w:pPr>
      <w:r w:rsidRPr="005A6018">
        <w:rPr>
          <w:sz w:val="26"/>
          <w:szCs w:val="26"/>
        </w:rPr>
        <w:t xml:space="preserve">Improve current </w:t>
      </w:r>
      <w:r w:rsidR="00C63E78" w:rsidRPr="005A6018">
        <w:rPr>
          <w:sz w:val="26"/>
          <w:szCs w:val="26"/>
        </w:rPr>
        <w:t>implementations of Algorithm 3 and 4</w:t>
      </w:r>
      <w:r w:rsidR="00205450" w:rsidRPr="005A6018">
        <w:rPr>
          <w:sz w:val="26"/>
          <w:szCs w:val="26"/>
        </w:rPr>
        <w:t>:</w:t>
      </w:r>
    </w:p>
    <w:p w14:paraId="4113DA7D" w14:textId="2AE3CC06" w:rsidR="00A12AB6" w:rsidRPr="005A6018" w:rsidRDefault="006438A9" w:rsidP="00A12AB6">
      <w:pPr>
        <w:numPr>
          <w:ilvl w:val="1"/>
          <w:numId w:val="1"/>
        </w:numPr>
        <w:rPr>
          <w:sz w:val="26"/>
          <w:szCs w:val="26"/>
        </w:rPr>
      </w:pPr>
      <w:r w:rsidRPr="005A6018">
        <w:rPr>
          <w:sz w:val="26"/>
          <w:szCs w:val="26"/>
        </w:rPr>
        <w:t>Enable small threshold</w:t>
      </w:r>
      <w:r w:rsidR="0072240F" w:rsidRPr="005A6018">
        <w:rPr>
          <w:sz w:val="26"/>
          <w:szCs w:val="26"/>
        </w:rPr>
        <w:t xml:space="preserve">, </w:t>
      </w:r>
      <m:oMath>
        <m:r>
          <w:rPr>
            <w:rFonts w:ascii="Cambria Math" w:hAnsi="Cambria Math"/>
            <w:sz w:val="26"/>
            <w:szCs w:val="26"/>
          </w:rPr>
          <m:t>δL</m:t>
        </m:r>
      </m:oMath>
      <w:r w:rsidR="0072240F" w:rsidRPr="005A6018">
        <w:rPr>
          <w:sz w:val="26"/>
          <w:szCs w:val="26"/>
        </w:rPr>
        <w:t xml:space="preserve">, </w:t>
      </w:r>
      <w:r w:rsidRPr="005A6018">
        <w:rPr>
          <w:sz w:val="26"/>
          <w:szCs w:val="26"/>
        </w:rPr>
        <w:t xml:space="preserve">for </w:t>
      </w:r>
      <w:r w:rsidR="00A57266" w:rsidRPr="005A6018">
        <w:rPr>
          <w:sz w:val="26"/>
          <w:szCs w:val="26"/>
        </w:rPr>
        <w:t xml:space="preserve">code </w:t>
      </w:r>
      <w:r w:rsidR="00817578" w:rsidRPr="005A6018">
        <w:rPr>
          <w:sz w:val="26"/>
          <w:szCs w:val="26"/>
        </w:rPr>
        <w:t>length.</w:t>
      </w:r>
      <w:r w:rsidR="0072240F" w:rsidRPr="005A6018">
        <w:rPr>
          <w:sz w:val="26"/>
          <w:szCs w:val="26"/>
        </w:rPr>
        <w:t xml:space="preserve"> </w:t>
      </w:r>
    </w:p>
    <w:p w14:paraId="6010BFFB" w14:textId="0DAA2D34" w:rsidR="00817578" w:rsidRPr="005A6018" w:rsidRDefault="00817578" w:rsidP="00A12AB6">
      <w:pPr>
        <w:numPr>
          <w:ilvl w:val="1"/>
          <w:numId w:val="1"/>
        </w:numPr>
        <w:rPr>
          <w:sz w:val="26"/>
          <w:szCs w:val="26"/>
        </w:rPr>
      </w:pPr>
      <w:r w:rsidRPr="005A6018">
        <w:rPr>
          <w:sz w:val="26"/>
          <w:szCs w:val="26"/>
        </w:rPr>
        <w:t>Add randomization to Algorithm 4</w:t>
      </w:r>
    </w:p>
    <w:p w14:paraId="31A89492" w14:textId="582C9E46" w:rsidR="006C7C86" w:rsidRPr="005A6018" w:rsidRDefault="00424382" w:rsidP="006C7C86">
      <w:pPr>
        <w:numPr>
          <w:ilvl w:val="0"/>
          <w:numId w:val="1"/>
        </w:numPr>
        <w:rPr>
          <w:sz w:val="26"/>
          <w:szCs w:val="26"/>
        </w:rPr>
      </w:pPr>
      <w:r w:rsidRPr="005A6018">
        <w:rPr>
          <w:sz w:val="26"/>
          <w:szCs w:val="26"/>
        </w:rPr>
        <w:t xml:space="preserve">Complete implementation of Infomap algorithm by adding </w:t>
      </w:r>
      <w:r w:rsidR="00A74CB0" w:rsidRPr="005A6018">
        <w:rPr>
          <w:sz w:val="26"/>
          <w:szCs w:val="26"/>
        </w:rPr>
        <w:t xml:space="preserve">other </w:t>
      </w:r>
      <w:r w:rsidR="00951BD4" w:rsidRPr="005A6018">
        <w:rPr>
          <w:sz w:val="26"/>
          <w:szCs w:val="26"/>
        </w:rPr>
        <w:t>algorithm</w:t>
      </w:r>
      <w:r w:rsidR="005B547C" w:rsidRPr="005A6018">
        <w:rPr>
          <w:sz w:val="26"/>
          <w:szCs w:val="26"/>
        </w:rPr>
        <w:t>s</w:t>
      </w:r>
      <w:r w:rsidR="00A74CB0" w:rsidRPr="005A6018">
        <w:rPr>
          <w:sz w:val="26"/>
          <w:szCs w:val="26"/>
        </w:rPr>
        <w:t xml:space="preserve"> from</w:t>
      </w:r>
      <w:r w:rsidR="002658D5" w:rsidRPr="005A6018">
        <w:rPr>
          <w:sz w:val="26"/>
          <w:szCs w:val="26"/>
        </w:rPr>
        <w:t xml:space="preserve"> the</w:t>
      </w:r>
      <w:r w:rsidR="00A74CB0" w:rsidRPr="005A6018">
        <w:rPr>
          <w:sz w:val="26"/>
          <w:szCs w:val="26"/>
        </w:rPr>
        <w:t xml:space="preserve"> paper</w:t>
      </w:r>
      <w:r w:rsidR="006747C8" w:rsidRPr="005A6018">
        <w:rPr>
          <w:sz w:val="26"/>
          <w:szCs w:val="26"/>
          <w:vertAlign w:val="superscript"/>
        </w:rPr>
        <w:t>2</w:t>
      </w:r>
      <w:r w:rsidR="00A74CB0" w:rsidRPr="005A6018">
        <w:rPr>
          <w:sz w:val="26"/>
          <w:szCs w:val="26"/>
        </w:rPr>
        <w:t>.</w:t>
      </w:r>
    </w:p>
    <w:p w14:paraId="795979D3" w14:textId="77777777" w:rsidR="006C7C86" w:rsidRDefault="006C7C86" w:rsidP="006C7C86">
      <w:pPr>
        <w:rPr>
          <w:sz w:val="26"/>
          <w:szCs w:val="26"/>
        </w:rPr>
      </w:pPr>
    </w:p>
    <w:p w14:paraId="37B3BB90" w14:textId="3EA2B9B2" w:rsidR="006C7C86" w:rsidRDefault="006747C8" w:rsidP="006C7C86">
      <w:pPr>
        <w:rPr>
          <w:sz w:val="26"/>
          <w:szCs w:val="26"/>
        </w:rPr>
      </w:pPr>
      <w:r>
        <w:rPr>
          <w:sz w:val="26"/>
          <w:szCs w:val="26"/>
        </w:rPr>
        <w:t>References:</w:t>
      </w:r>
    </w:p>
    <w:p w14:paraId="02B78636" w14:textId="2ED35EAE" w:rsidR="00FD3B44" w:rsidRPr="00FD3B44" w:rsidRDefault="00A70116" w:rsidP="00FD3B44">
      <w:pPr>
        <w:numPr>
          <w:ilvl w:val="0"/>
          <w:numId w:val="2"/>
        </w:numPr>
        <w:rPr>
          <w:sz w:val="26"/>
          <w:szCs w:val="26"/>
          <w:lang w:val="en-US"/>
        </w:rPr>
      </w:pPr>
      <w:hyperlink r:id="rId5" w:history="1">
        <w:r w:rsidR="004A779B" w:rsidRPr="004A779B">
          <w:rPr>
            <w:rStyle w:val="Hyperlink"/>
          </w:rPr>
          <w:t>The map equation</w:t>
        </w:r>
        <w:r>
          <w:rPr>
            <w:rStyle w:val="Hyperlink"/>
          </w:rPr>
          <w:t xml:space="preserve"> (mapequation.org)</w:t>
        </w:r>
      </w:hyperlink>
    </w:p>
    <w:p w14:paraId="55A46F5A" w14:textId="4E607814" w:rsidR="00FD3B44" w:rsidRPr="00FD3B44" w:rsidRDefault="00067949" w:rsidP="00067949">
      <w:pPr>
        <w:numPr>
          <w:ilvl w:val="0"/>
          <w:numId w:val="2"/>
        </w:numPr>
        <w:rPr>
          <w:sz w:val="26"/>
          <w:szCs w:val="26"/>
          <w:lang w:val="en-US"/>
        </w:rPr>
      </w:pPr>
      <w:hyperlink r:id="rId6" w:history="1">
        <w:r>
          <w:rPr>
            <w:rStyle w:val="Hyperlink"/>
          </w:rPr>
          <w:t>Mapping Higher-Order Network Flows in Memory and Multilayer Networks with Infomap (mapequation.org)</w:t>
        </w:r>
      </w:hyperlink>
    </w:p>
    <w:p w14:paraId="2DEBD335" w14:textId="6E443B87" w:rsidR="006747C8" w:rsidRPr="00B047E2" w:rsidRDefault="006747C8" w:rsidP="006C7C86">
      <w:pPr>
        <w:rPr>
          <w:sz w:val="26"/>
          <w:szCs w:val="26"/>
        </w:rPr>
      </w:pPr>
    </w:p>
    <w:sectPr w:rsidR="006747C8" w:rsidRPr="00B047E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FB6"/>
    <w:multiLevelType w:val="hybridMultilevel"/>
    <w:tmpl w:val="6B5E8E40"/>
    <w:lvl w:ilvl="0" w:tplc="A18C2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8CEF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3625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A81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A21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125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EC66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84C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8442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6A10DF"/>
    <w:multiLevelType w:val="multilevel"/>
    <w:tmpl w:val="DD5252DA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48872960">
    <w:abstractNumId w:val="1"/>
  </w:num>
  <w:num w:numId="2" w16cid:durableId="1401518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273"/>
    <w:rsid w:val="00067949"/>
    <w:rsid w:val="00084A73"/>
    <w:rsid w:val="000B2D55"/>
    <w:rsid w:val="00205450"/>
    <w:rsid w:val="002658D5"/>
    <w:rsid w:val="00306796"/>
    <w:rsid w:val="00387209"/>
    <w:rsid w:val="00424382"/>
    <w:rsid w:val="004A779B"/>
    <w:rsid w:val="004D6CD6"/>
    <w:rsid w:val="005A6018"/>
    <w:rsid w:val="005B547C"/>
    <w:rsid w:val="00632A70"/>
    <w:rsid w:val="006438A9"/>
    <w:rsid w:val="00665FCD"/>
    <w:rsid w:val="006747C8"/>
    <w:rsid w:val="006C7C86"/>
    <w:rsid w:val="0072240F"/>
    <w:rsid w:val="00751E1A"/>
    <w:rsid w:val="007F2A5B"/>
    <w:rsid w:val="00813B4B"/>
    <w:rsid w:val="00817578"/>
    <w:rsid w:val="00951BD4"/>
    <w:rsid w:val="00A12AB6"/>
    <w:rsid w:val="00A57266"/>
    <w:rsid w:val="00A70116"/>
    <w:rsid w:val="00A74CB0"/>
    <w:rsid w:val="00A9366C"/>
    <w:rsid w:val="00B047E2"/>
    <w:rsid w:val="00B44D31"/>
    <w:rsid w:val="00B7049F"/>
    <w:rsid w:val="00C63E78"/>
    <w:rsid w:val="00C837A2"/>
    <w:rsid w:val="00DC2597"/>
    <w:rsid w:val="00E70273"/>
    <w:rsid w:val="00F068FD"/>
    <w:rsid w:val="00FD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D9806"/>
  <w15:chartTrackingRefBased/>
  <w15:docId w15:val="{306FB5A7-2A32-4E7E-B2BC-EA1F3A53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A73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011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3B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2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6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9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73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4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pequation.org/assets/publications/algorithms-10-00112.pdf" TargetMode="External"/><Relationship Id="rId5" Type="http://schemas.openxmlformats.org/officeDocument/2006/relationships/hyperlink" Target="https://www.mapequation.org/assets/publications/EurPhysJ2010Rosval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Vyacheslav Lazurenko</dc:creator>
  <cp:keywords/>
  <dc:description/>
  <cp:lastModifiedBy>Vyacheslav Lazurenko</cp:lastModifiedBy>
  <cp:revision>34</cp:revision>
  <dcterms:created xsi:type="dcterms:W3CDTF">2023-04-30T17:51:00Z</dcterms:created>
  <dcterms:modified xsi:type="dcterms:W3CDTF">2023-04-30T20:12:00Z</dcterms:modified>
</cp:coreProperties>
</file>