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 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User Manual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Sean Iamartino, Alan Nieto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Giri Narasimhan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Trevor Cickovski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b w:val="1"/>
          <w:sz w:val="36"/>
          <w:szCs w:val="36"/>
          <w:rtl w:val="0"/>
        </w:rPr>
        <w:t xml:space="preserve">Doctor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The current system only have one user -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Doctor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b w:val="1"/>
          <w:rtl w:val="0"/>
        </w:rPr>
        <w:t xml:space="preserve">Login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When the App starts, doctor needs to log in.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Current </w:t>
      </w:r>
      <w:r w:rsidDel="00000000" w:rsidR="00000000" w:rsidRPr="00000000">
        <w:rPr>
          <w:rtl w:val="0"/>
        </w:rPr>
        <w:t xml:space="preserve">available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users are created in Data.cs and stored in Database.cs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The App have three main pages: Select Patient, Prescribe Antibiotic, </w:t>
      </w:r>
      <w:r w:rsidDel="00000000" w:rsidR="00000000" w:rsidRPr="00000000">
        <w:rPr>
          <w:rtl w:val="0"/>
        </w:rPr>
        <w:t xml:space="preserve">Search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Antibiotic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Select Patient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Doctor must select a patient to be able to prescribe an antibiotic. Otherwise, the system won't start the inference engine.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Selecting a patient will display its information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Prescribe Antibiotic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Doctor must select affected area and type of infection to start the inference engine. The inference engine will return a list of antibiotics. Selecting an antibiotic will display its information.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Search Antibiotic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Doctor is allowed to search for an antibiotic. System will display antibiotic information if it exists on the database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