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ab/>
        <w:tab/>
        <w:tab/>
        <w:tab/>
        <w:tab/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#717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Register User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Tiago Moore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Calibri" w:cs="Calibri" w:eastAsia="Calibri" w:hAnsi="Calibri"/>
          <w:b w:val="1"/>
          <w:smallCaps w:val="1"/>
          <w:sz w:val="32"/>
          <w:szCs w:val="32"/>
          <w:rtl w:val="0"/>
        </w:rPr>
        <w:t xml:space="preserve">User Story - Register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89695046" w:lineRule="auto"/>
        <w:ind w:left="720" w:firstLine="360"/>
        <w:contextualSpacing w:val="1"/>
        <w:rPr/>
      </w:pPr>
      <w:r w:rsidDel="00000000" w:rsidR="00000000" w:rsidRPr="00000000">
        <w:rPr>
          <w:sz w:val="21"/>
          <w:szCs w:val="21"/>
          <w:rtl w:val="0"/>
        </w:rPr>
        <w:t xml:space="preserve">As a Guest User I would like to be able to register so I can use the VIP web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1fob9te" w:id="2"/>
      <w:bookmarkEnd w:id="2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Use Case ID:(VIP-717) Register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Details: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Actor: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Pre-conditions: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navigated to VIP website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user clicks Login button.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Login page will have create account button.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will click on button and register for an account.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Post-conditions: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on registration page.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does not have a previous account 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Alternative Courses of Action: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Exceptions: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Related Uses Case: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Decision Support: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Frequency: Low. Estimated average of one addition per application execution.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Criticality: Medium.  Allows the Member to add data into the social aspect integration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Risk: Low.  Implementing this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Constraints: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6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time  required.</w:t>
      </w:r>
    </w:p>
    <w:p w:rsidR="00000000" w:rsidDel="00000000" w:rsidP="00000000" w:rsidRDefault="00000000" w:rsidRPr="00000000">
      <w:pPr>
        <w:widowControl w:val="0"/>
        <w:numPr>
          <w:ilvl w:val="1"/>
          <w:numId w:val="6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guide should provide more in-depth information on Docker if necessary.</w:t>
      </w:r>
    </w:p>
    <w:p w:rsidR="00000000" w:rsidDel="00000000" w:rsidP="00000000" w:rsidRDefault="00000000" w:rsidRPr="00000000">
      <w:pPr>
        <w:widowControl w:val="0"/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6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Mean time to Failure – 5% failures for every twenty four hours of operation is acceptable. </w:t>
      </w:r>
    </w:p>
    <w:p w:rsidR="00000000" w:rsidDel="00000000" w:rsidP="00000000" w:rsidRDefault="00000000" w:rsidRPr="00000000">
      <w:pPr>
        <w:widowControl w:val="0"/>
        <w:numPr>
          <w:ilvl w:val="1"/>
          <w:numId w:val="6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– Down time for Login Back-up 30 minutes in a 24 hour period.  </w:t>
      </w:r>
    </w:p>
    <w:p w:rsidR="00000000" w:rsidDel="00000000" w:rsidP="00000000" w:rsidRDefault="00000000" w:rsidRPr="00000000">
      <w:pPr>
        <w:widowControl w:val="0"/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6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build should be triggered within 20 seconds</w:t>
      </w:r>
    </w:p>
    <w:p w:rsidR="00000000" w:rsidDel="00000000" w:rsidP="00000000" w:rsidRDefault="00000000" w:rsidRPr="00000000">
      <w:pPr>
        <w:widowControl w:val="0"/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Supportability:</w:t>
      </w:r>
    </w:p>
    <w:p w:rsidR="00000000" w:rsidDel="00000000" w:rsidP="00000000" w:rsidRDefault="00000000" w:rsidRPr="00000000">
      <w:pPr>
        <w:widowControl w:val="0"/>
        <w:numPr>
          <w:ilvl w:val="1"/>
          <w:numId w:val="6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 The docker build should support any branch on the repository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Modification History: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Owner: Tiago Moore.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Initiation date: 03/20/2016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 last modified: 4/11/2016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44sinio" w:id="3"/>
      <w:bookmarkEnd w:id="3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tqliqpdkmpk0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0" behindDoc="0" distB="114300" distT="114300" distL="114300" distR="114300" hidden="0" layoutInCell="0" locked="0" relativeHeight="0" simplePos="0">
            <wp:simplePos x="0" y="0"/>
            <wp:positionH relativeFrom="margin">
              <wp:posOffset>-190499</wp:posOffset>
            </wp:positionH>
            <wp:positionV relativeFrom="paragraph">
              <wp:posOffset>0</wp:posOffset>
            </wp:positionV>
            <wp:extent cx="6398941" cy="5033963"/>
            <wp:effectExtent b="0" l="0" r="0" t="0"/>
            <wp:wrapSquare wrapText="bothSides" distB="114300" distT="114300" distL="114300" distR="114300"/>
            <wp:docPr id="4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98941" cy="50339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q4548mnj14sl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r3snk0qpubzr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a5b4hzhqp707" w:id="7"/>
      <w:bookmarkEnd w:id="7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0" behindDoc="0" distB="114300" distT="114300" distL="114300" distR="114300" hidden="0" layoutInCell="0" locked="0" relativeHeight="0" simplePos="0">
            <wp:simplePos x="0" y="0"/>
            <wp:positionH relativeFrom="margin">
              <wp:posOffset>-219074</wp:posOffset>
            </wp:positionH>
            <wp:positionV relativeFrom="paragraph">
              <wp:posOffset>457200</wp:posOffset>
            </wp:positionV>
            <wp:extent cx="5815013" cy="6166727"/>
            <wp:effectExtent b="0" l="0" r="0" t="0"/>
            <wp:wrapSquare wrapText="bothSides" distB="114300" distT="114300" distL="114300" distR="114300"/>
            <wp:docPr id="8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15013" cy="616672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Unit &amp; Integration Tests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Unit &amp; Integration Tests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VIP-SD-717-01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Registration form creates a user.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fills out entire form 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on Register User 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Created message.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Created message.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VIP-SD-717-02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Registration form creates a user  when PI does not enter fiu email 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fills out entire form 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on Register User and excludes an fiu email.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Please Verify Email Message.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Please Verify Email Message.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3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VIP-SD-717-03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Registration form creates a user when PI does not have panther ID.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fills out entire form  and excludes a panther ID.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on Register User. 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Entire form is completed except panther ID.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Created message.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Created message 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4 (Rainy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VIP-RD-717-01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Registration form creates a user when user inputs invalid password.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fills out entire form and excludes a  capital letter from the password.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on Register User.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Entire form is completed password or confirm password.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Error message saying password must contain capital letter .</w:t>
        <w:tab/>
        <w:tab/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Error message saying password must contain capital letter .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qw3sbj98masx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gj76dt7embjm" w:id="9"/>
      <w:bookmarkEnd w:id="9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User Guide </w:t>
      </w:r>
    </w:p>
    <w:p w:rsidR="00000000" w:rsidDel="00000000" w:rsidP="00000000" w:rsidRDefault="00000000" w:rsidRPr="00000000">
      <w:pPr>
        <w:pBdr>
          <w:top w:color="auto" w:space="1" w:sz="4" w:val="single"/>
        </w:pBdr>
      </w:pP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Step 1: User Fills out registration form completely.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4857750" cy="6791325"/>
            <wp:effectExtent b="0" l="0" r="0" t="0"/>
            <wp:docPr id="3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791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color="auto" w:space="1" w:sz="4" w:val="single"/>
        </w:pBdr>
      </w:pP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Step 2: User Verifies Email: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0" behindDoc="0" distB="19050" distT="19050" distL="19050" distR="19050" hidden="0" layoutInCell="0" locked="0" relativeHeight="0" simplePos="0">
            <wp:simplePos x="0" y="0"/>
            <wp:positionH relativeFrom="margin">
              <wp:posOffset>733425</wp:posOffset>
            </wp:positionH>
            <wp:positionV relativeFrom="paragraph">
              <wp:posOffset>0</wp:posOffset>
            </wp:positionV>
            <wp:extent cx="3981450" cy="3352800"/>
            <wp:effectExtent b="0" l="0" r="0" t="0"/>
            <wp:wrapSquare wrapText="bothSides" distB="19050" distT="19050" distL="19050" distR="19050"/>
            <wp:docPr id="6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8"/>
                    <a:srcRect b="7350" l="27415" r="22101" t="2456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33528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color="auto" w:space="1" w:sz="4" w:val="single"/>
        </w:pBdr>
      </w:pP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Step 3: User Verifies Email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9050" distT="19050" distL="19050" distR="19050">
            <wp:extent cx="6548438" cy="1504950"/>
            <wp:effectExtent b="0" l="0" r="0" t="0"/>
            <wp:docPr id="1" name="image02.png"/>
            <a:graphic>
              <a:graphicData uri="http://schemas.openxmlformats.org/drawingml/2006/picture">
                <pic:pic>
                  <pic:nvPicPr>
                    <pic:cNvPr id="0" name="image0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48438" cy="1504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color="auto" w:space="1" w:sz="4" w:val="single"/>
        </w:pBdr>
      </w:pP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Step 4: User Clicks on link: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9050" distT="19050" distL="19050" distR="19050">
            <wp:extent cx="6467475" cy="4010025"/>
            <wp:effectExtent b="0" l="0" r="0" t="0"/>
            <wp:docPr id="5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0"/>
                    <a:srcRect b="9505" l="2123" r="4598" t="10456"/>
                    <a:stretch>
                      <a:fillRect/>
                    </a:stretch>
                  </pic:blipFill>
                  <pic:spPr>
                    <a:xfrm>
                      <a:off x="0" y="0"/>
                      <a:ext cx="6467475" cy="4010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color="auto" w:space="1" w:sz="4" w:val="single"/>
        </w:pBdr>
      </w:pP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Step 5: PI Gets Email / Clicks Link / Verifies User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0" behindDoc="0" distB="19050" distT="19050" distL="19050" distR="19050" hidden="0" layoutInCell="0" locked="0" relativeHeight="0" simplePos="0">
            <wp:simplePos x="0" y="0"/>
            <wp:positionH relativeFrom="margin">
              <wp:posOffset>-266699</wp:posOffset>
            </wp:positionH>
            <wp:positionV relativeFrom="paragraph">
              <wp:posOffset>323850</wp:posOffset>
            </wp:positionV>
            <wp:extent cx="6791325" cy="2209800"/>
            <wp:effectExtent b="0" l="0" r="0" t="0"/>
            <wp:wrapSquare wrapText="bothSides" distB="19050" distT="19050" distL="19050" distR="19050"/>
            <wp:docPr id="7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1"/>
                    <a:srcRect b="0" l="0" r="17381" t="3734"/>
                    <a:stretch>
                      <a:fillRect/>
                    </a:stretch>
                  </pic:blipFill>
                  <pic:spPr>
                    <a:xfrm>
                      <a:off x="0" y="0"/>
                      <a:ext cx="6791325" cy="22098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9050" distT="19050" distL="19050" distR="19050">
            <wp:extent cx="4700588" cy="3229852"/>
            <wp:effectExtent b="0" l="0" r="0" t="0"/>
            <wp:docPr id="2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12"/>
                    <a:srcRect b="9318" l="5823" r="21164" t="10394"/>
                    <a:stretch>
                      <a:fillRect/>
                    </a:stretch>
                  </pic:blipFill>
                  <pic:spPr>
                    <a:xfrm>
                      <a:off x="0" y="0"/>
                      <a:ext cx="4700588" cy="322985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User is now eligible to login.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color w:val="000000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firstLine="39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612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82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04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260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47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692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908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12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firstLine="39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612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82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04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260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47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692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908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124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firstLine="39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612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82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04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260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47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692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908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124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firstLine="39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612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82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04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260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47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692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908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12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image" Target="media/image14.png"/><Relationship Id="rId10" Type="http://schemas.openxmlformats.org/officeDocument/2006/relationships/image" Target="media/image12.png"/><Relationship Id="rId12" Type="http://schemas.openxmlformats.org/officeDocument/2006/relationships/image" Target="media/image07.png"/><Relationship Id="rId9" Type="http://schemas.openxmlformats.org/officeDocument/2006/relationships/image" Target="media/image02.png"/><Relationship Id="rId5" Type="http://schemas.openxmlformats.org/officeDocument/2006/relationships/image" Target="media/image09.png"/><Relationship Id="rId6" Type="http://schemas.openxmlformats.org/officeDocument/2006/relationships/image" Target="media/image15.png"/><Relationship Id="rId7" Type="http://schemas.openxmlformats.org/officeDocument/2006/relationships/image" Target="media/image08.png"/><Relationship Id="rId8" Type="http://schemas.openxmlformats.org/officeDocument/2006/relationships/image" Target="media/image13.png"/></Relationships>
</file>