
<file path=[Content_Types].xml><?xml version="1.0" encoding="utf-8"?>
<Types xmlns="http://schemas.openxmlformats.org/package/2006/content-types">
  <Default Extension="xml" ContentType="application/xml"/>
  <Default Extension="jpeg" ContentType="image/jpeg"/>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harts/chart1.xml" ContentType="application/vnd.openxmlformats-officedocument.drawingml.chart+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A9EA66" w14:textId="77777777" w:rsidR="0088253E" w:rsidRDefault="0088253E" w:rsidP="00954D69">
      <w:r>
        <w:t>Senior Project</w:t>
      </w:r>
    </w:p>
    <w:p w14:paraId="67921B4D" w14:textId="77777777" w:rsidR="0088253E" w:rsidRDefault="0088253E" w:rsidP="00954D69">
      <w:r>
        <w:t>CIS 4911 – U01</w:t>
      </w:r>
    </w:p>
    <w:p w14:paraId="6B2E476A" w14:textId="77777777" w:rsidR="0088253E" w:rsidRDefault="0088253E" w:rsidP="002A7325"/>
    <w:p w14:paraId="42A9E1EB" w14:textId="77777777" w:rsidR="002A7325" w:rsidRDefault="002A7325" w:rsidP="002A7325"/>
    <w:p w14:paraId="290D03E1" w14:textId="77777777" w:rsidR="00833E5B" w:rsidRDefault="00833E5B" w:rsidP="002A7325"/>
    <w:p w14:paraId="735A8B34" w14:textId="77777777" w:rsidR="00833E5B" w:rsidRDefault="00833E5B" w:rsidP="002A7325"/>
    <w:p w14:paraId="739B3A21" w14:textId="77777777" w:rsidR="00833E5B" w:rsidRDefault="00833E5B" w:rsidP="002A7325"/>
    <w:p w14:paraId="25120817" w14:textId="77777777" w:rsidR="00833E5B" w:rsidRDefault="00833E5B" w:rsidP="002A7325"/>
    <w:p w14:paraId="0A4CC06D" w14:textId="77777777" w:rsidR="002A7325" w:rsidRDefault="002A7325" w:rsidP="002A7325"/>
    <w:p w14:paraId="4802EF19" w14:textId="77777777" w:rsidR="002A7325" w:rsidRDefault="002A7325" w:rsidP="002A7325"/>
    <w:p w14:paraId="339B77FC" w14:textId="77777777" w:rsidR="002A7325" w:rsidRDefault="002A7325" w:rsidP="002A7325"/>
    <w:p w14:paraId="6E56D995" w14:textId="77777777" w:rsidR="002A7325" w:rsidRDefault="002A7325" w:rsidP="002A7325"/>
    <w:p w14:paraId="14E61D92" w14:textId="77777777" w:rsidR="002A7325" w:rsidRDefault="002A7325" w:rsidP="002A7325"/>
    <w:p w14:paraId="5B092801" w14:textId="77777777" w:rsidR="002A7325" w:rsidRDefault="002A7325" w:rsidP="002A7325"/>
    <w:p w14:paraId="09509086" w14:textId="77777777" w:rsidR="002A7325" w:rsidRDefault="002A7325" w:rsidP="002A7325"/>
    <w:p w14:paraId="72C51634" w14:textId="77777777" w:rsidR="002A7325" w:rsidRDefault="002A7325" w:rsidP="002A7325"/>
    <w:p w14:paraId="7D1D7A44" w14:textId="77777777" w:rsidR="00833E5B" w:rsidRDefault="00833E5B" w:rsidP="002A7325"/>
    <w:p w14:paraId="0DF1CB92" w14:textId="77777777" w:rsidR="002A7325" w:rsidRDefault="002A7325" w:rsidP="002A7325"/>
    <w:p w14:paraId="101B4B20" w14:textId="77777777" w:rsidR="002A7325" w:rsidRDefault="002A7325" w:rsidP="002A7325"/>
    <w:p w14:paraId="6976A3AB" w14:textId="77777777" w:rsidR="0088253E" w:rsidRPr="002A7325" w:rsidRDefault="0088253E" w:rsidP="002A7325">
      <w:pPr>
        <w:rPr>
          <w:sz w:val="48"/>
          <w:szCs w:val="48"/>
        </w:rPr>
      </w:pPr>
      <w:r w:rsidRPr="002A7325">
        <w:rPr>
          <w:sz w:val="48"/>
          <w:szCs w:val="48"/>
        </w:rPr>
        <w:t>Human Hand Movement Visualization</w:t>
      </w:r>
    </w:p>
    <w:p w14:paraId="0771C233" w14:textId="0A688596" w:rsidR="0088253E" w:rsidRPr="002A7325" w:rsidRDefault="008126E3" w:rsidP="002A7325">
      <w:pPr>
        <w:rPr>
          <w:sz w:val="40"/>
          <w:szCs w:val="40"/>
        </w:rPr>
      </w:pPr>
      <w:r>
        <w:rPr>
          <w:sz w:val="40"/>
          <w:szCs w:val="40"/>
        </w:rPr>
        <w:t>Final</w:t>
      </w:r>
      <w:r w:rsidR="00D47336">
        <w:rPr>
          <w:sz w:val="40"/>
          <w:szCs w:val="40"/>
        </w:rPr>
        <w:t xml:space="preserve"> Document</w:t>
      </w:r>
    </w:p>
    <w:p w14:paraId="3233C14C" w14:textId="77777777" w:rsidR="0088253E" w:rsidRDefault="0088253E" w:rsidP="0088253E"/>
    <w:p w14:paraId="760EA180" w14:textId="77777777" w:rsidR="00954D69" w:rsidRDefault="00954D69" w:rsidP="0088253E"/>
    <w:p w14:paraId="726F9D25" w14:textId="77777777" w:rsidR="002A7325" w:rsidRDefault="002A7325" w:rsidP="0088253E"/>
    <w:p w14:paraId="6EE87860" w14:textId="77777777" w:rsidR="00833E5B" w:rsidRDefault="00833E5B" w:rsidP="0088253E"/>
    <w:p w14:paraId="675EF23C" w14:textId="77777777" w:rsidR="00833E5B" w:rsidRDefault="00833E5B" w:rsidP="0088253E"/>
    <w:p w14:paraId="407FCF46" w14:textId="77777777" w:rsidR="00833E5B" w:rsidRDefault="00833E5B" w:rsidP="0088253E"/>
    <w:p w14:paraId="023F845A" w14:textId="77777777" w:rsidR="00833E5B" w:rsidRDefault="00833E5B" w:rsidP="0088253E"/>
    <w:p w14:paraId="59C534F4" w14:textId="77777777" w:rsidR="00833E5B" w:rsidRDefault="00833E5B" w:rsidP="0088253E"/>
    <w:p w14:paraId="7D8D60B0" w14:textId="77777777" w:rsidR="00833E5B" w:rsidRDefault="00833E5B" w:rsidP="0088253E"/>
    <w:p w14:paraId="1D5DB96D" w14:textId="77777777" w:rsidR="00833E5B" w:rsidRDefault="00833E5B" w:rsidP="0088253E"/>
    <w:p w14:paraId="2F9F5B12" w14:textId="77777777" w:rsidR="00833E5B" w:rsidRDefault="00833E5B" w:rsidP="0088253E"/>
    <w:p w14:paraId="3FCD16D3" w14:textId="77777777" w:rsidR="00833E5B" w:rsidRDefault="00833E5B" w:rsidP="0088253E"/>
    <w:p w14:paraId="0F759E87" w14:textId="77777777" w:rsidR="00833E5B" w:rsidRDefault="00833E5B" w:rsidP="0088253E"/>
    <w:p w14:paraId="2E4F647B" w14:textId="77777777" w:rsidR="00833E5B" w:rsidRDefault="00833E5B" w:rsidP="0088253E"/>
    <w:p w14:paraId="36CE8871" w14:textId="77777777" w:rsidR="00833E5B" w:rsidRDefault="00833E5B" w:rsidP="0088253E"/>
    <w:p w14:paraId="5BDF8563" w14:textId="77777777" w:rsidR="00833E5B" w:rsidRDefault="00833E5B" w:rsidP="0088253E"/>
    <w:p w14:paraId="3EEC8043" w14:textId="77777777" w:rsidR="002A7325" w:rsidRDefault="002A7325" w:rsidP="0088253E"/>
    <w:p w14:paraId="06CF883F" w14:textId="77777777" w:rsidR="002A7325" w:rsidRDefault="002A7325" w:rsidP="0088253E"/>
    <w:p w14:paraId="068B3EE1" w14:textId="77777777" w:rsidR="0088253E" w:rsidRDefault="0088253E" w:rsidP="0088253E">
      <w:r>
        <w:t>Joseph Garcia</w:t>
      </w:r>
    </w:p>
    <w:p w14:paraId="26F7EF0B" w14:textId="777D050A" w:rsidR="0088253E" w:rsidRDefault="008126E3" w:rsidP="0088253E">
      <w:r>
        <w:t>April 23</w:t>
      </w:r>
      <w:r w:rsidR="0088253E">
        <w:t>, 2014</w:t>
      </w:r>
    </w:p>
    <w:p w14:paraId="109A4068" w14:textId="77777777" w:rsidR="0088253E" w:rsidRDefault="0088253E" w:rsidP="0088253E"/>
    <w:p w14:paraId="08A58D3B" w14:textId="77777777" w:rsidR="0088253E" w:rsidRDefault="0088253E" w:rsidP="0088253E">
      <w:r>
        <w:t>Mentor: Fatemeh Abyarjoo</w:t>
      </w:r>
    </w:p>
    <w:p w14:paraId="3CD714A3" w14:textId="24871E1C" w:rsidR="0088253E" w:rsidRDefault="005665F0" w:rsidP="0088253E">
      <w:pPr>
        <w:sectPr w:rsidR="0088253E" w:rsidSect="003C6415">
          <w:footerReference w:type="even" r:id="rId9"/>
          <w:pgSz w:w="12240" w:h="15840"/>
          <w:pgMar w:top="1440" w:right="1800" w:bottom="1440" w:left="1800" w:header="720" w:footer="720" w:gutter="0"/>
          <w:cols w:space="720"/>
          <w:docGrid w:linePitch="360"/>
        </w:sectPr>
      </w:pPr>
      <w:r>
        <w:t>Instructor</w:t>
      </w:r>
      <w:r w:rsidR="0088253E">
        <w:t>: Masoud Sadjadi</w:t>
      </w:r>
    </w:p>
    <w:p w14:paraId="6FC05037" w14:textId="29E3EF56" w:rsidR="0070721B" w:rsidRDefault="00954D69" w:rsidP="0088253E">
      <w:r>
        <w:lastRenderedPageBreak/>
        <w:t xml:space="preserve">Copyright </w:t>
      </w:r>
      <w:r w:rsidR="0070721B">
        <w:t xml:space="preserve">© </w:t>
      </w:r>
      <w:r>
        <w:t xml:space="preserve">2014 </w:t>
      </w:r>
      <w:r w:rsidR="0070721B">
        <w:t>Joseph Garcia</w:t>
      </w:r>
    </w:p>
    <w:p w14:paraId="79705925" w14:textId="77777777" w:rsidR="0088253E" w:rsidRDefault="0088253E" w:rsidP="0088253E"/>
    <w:p w14:paraId="6618D7E0" w14:textId="77777777" w:rsidR="00734FA6" w:rsidRDefault="00734FA6" w:rsidP="0088253E"/>
    <w:p w14:paraId="621E9AE4" w14:textId="77777777" w:rsidR="00734FA6" w:rsidRPr="00734FA6" w:rsidRDefault="00734FA6" w:rsidP="00734FA6"/>
    <w:p w14:paraId="4B2919F5" w14:textId="77777777" w:rsidR="00734FA6" w:rsidRPr="00734FA6" w:rsidRDefault="00734FA6" w:rsidP="00734FA6"/>
    <w:p w14:paraId="02D5B2E2" w14:textId="77777777" w:rsidR="00734FA6" w:rsidRPr="00734FA6" w:rsidRDefault="00734FA6" w:rsidP="00734FA6"/>
    <w:p w14:paraId="5B3C4AA3" w14:textId="77777777" w:rsidR="00734FA6" w:rsidRPr="00734FA6" w:rsidRDefault="00734FA6" w:rsidP="00734FA6"/>
    <w:p w14:paraId="33083472" w14:textId="77777777" w:rsidR="00734FA6" w:rsidRPr="00734FA6" w:rsidRDefault="00734FA6" w:rsidP="00734FA6"/>
    <w:p w14:paraId="5CD0D31A" w14:textId="77777777" w:rsidR="00734FA6" w:rsidRPr="00734FA6" w:rsidRDefault="00734FA6" w:rsidP="00734FA6"/>
    <w:p w14:paraId="523F768B" w14:textId="77777777" w:rsidR="00734FA6" w:rsidRPr="00734FA6" w:rsidRDefault="00734FA6" w:rsidP="00734FA6"/>
    <w:p w14:paraId="67B39420" w14:textId="77777777" w:rsidR="00734FA6" w:rsidRPr="00734FA6" w:rsidRDefault="00734FA6" w:rsidP="00734FA6"/>
    <w:p w14:paraId="6F468376" w14:textId="77777777" w:rsidR="00734FA6" w:rsidRPr="00734FA6" w:rsidRDefault="00734FA6" w:rsidP="00734FA6"/>
    <w:p w14:paraId="7F2E3F06" w14:textId="77777777" w:rsidR="00734FA6" w:rsidRPr="00734FA6" w:rsidRDefault="00734FA6" w:rsidP="00734FA6"/>
    <w:p w14:paraId="2C34BE72" w14:textId="77777777" w:rsidR="00734FA6" w:rsidRPr="00734FA6" w:rsidRDefault="00734FA6" w:rsidP="00734FA6"/>
    <w:p w14:paraId="7E7AD93A" w14:textId="77777777" w:rsidR="00734FA6" w:rsidRPr="00734FA6" w:rsidRDefault="00734FA6" w:rsidP="00734FA6"/>
    <w:p w14:paraId="49EC80A7" w14:textId="77777777" w:rsidR="00734FA6" w:rsidRPr="00734FA6" w:rsidRDefault="00734FA6" w:rsidP="00734FA6"/>
    <w:p w14:paraId="111066CE" w14:textId="77777777" w:rsidR="00734FA6" w:rsidRPr="00734FA6" w:rsidRDefault="00734FA6" w:rsidP="00734FA6"/>
    <w:p w14:paraId="3D44A209" w14:textId="77777777" w:rsidR="00734FA6" w:rsidRPr="00734FA6" w:rsidRDefault="00734FA6" w:rsidP="00734FA6"/>
    <w:p w14:paraId="0D090BC3" w14:textId="77777777" w:rsidR="00734FA6" w:rsidRPr="00734FA6" w:rsidRDefault="00734FA6" w:rsidP="00734FA6"/>
    <w:p w14:paraId="2F14FF2C" w14:textId="77777777" w:rsidR="00734FA6" w:rsidRPr="00734FA6" w:rsidRDefault="00734FA6" w:rsidP="00734FA6"/>
    <w:p w14:paraId="538E11D3" w14:textId="77777777" w:rsidR="00734FA6" w:rsidRPr="00734FA6" w:rsidRDefault="00734FA6" w:rsidP="00734FA6"/>
    <w:p w14:paraId="0C4EB980" w14:textId="77777777" w:rsidR="00734FA6" w:rsidRPr="00734FA6" w:rsidRDefault="00734FA6" w:rsidP="00734FA6"/>
    <w:p w14:paraId="432F21EA" w14:textId="77777777" w:rsidR="00734FA6" w:rsidRPr="00734FA6" w:rsidRDefault="00734FA6" w:rsidP="00734FA6"/>
    <w:p w14:paraId="0234F39D" w14:textId="77777777" w:rsidR="00734FA6" w:rsidRPr="00734FA6" w:rsidRDefault="00734FA6" w:rsidP="00734FA6"/>
    <w:p w14:paraId="44728D33" w14:textId="77777777" w:rsidR="00734FA6" w:rsidRPr="00734FA6" w:rsidRDefault="00734FA6" w:rsidP="00734FA6"/>
    <w:p w14:paraId="799FBC16" w14:textId="77777777" w:rsidR="00734FA6" w:rsidRPr="00734FA6" w:rsidRDefault="00734FA6" w:rsidP="00734FA6"/>
    <w:p w14:paraId="7FFF91AC" w14:textId="77777777" w:rsidR="00734FA6" w:rsidRPr="00734FA6" w:rsidRDefault="00734FA6" w:rsidP="00734FA6"/>
    <w:p w14:paraId="0A847317" w14:textId="77777777" w:rsidR="00734FA6" w:rsidRPr="00734FA6" w:rsidRDefault="00734FA6" w:rsidP="00734FA6"/>
    <w:p w14:paraId="163FF9B9" w14:textId="77777777" w:rsidR="00734FA6" w:rsidRDefault="00734FA6" w:rsidP="00734FA6">
      <w:pPr>
        <w:tabs>
          <w:tab w:val="left" w:pos="2700"/>
        </w:tabs>
      </w:pPr>
      <w:r>
        <w:tab/>
      </w:r>
    </w:p>
    <w:p w14:paraId="2F5BE2CF" w14:textId="77777777" w:rsidR="00734FA6" w:rsidRDefault="00734FA6" w:rsidP="00734FA6"/>
    <w:p w14:paraId="7318E64E" w14:textId="77777777" w:rsidR="0088253E" w:rsidRPr="00734FA6" w:rsidRDefault="0088253E" w:rsidP="00734FA6">
      <w:pPr>
        <w:sectPr w:rsidR="0088253E" w:rsidRPr="00734FA6" w:rsidSect="00734FA6">
          <w:footerReference w:type="default" r:id="rId10"/>
          <w:pgSz w:w="12240" w:h="15840"/>
          <w:pgMar w:top="1440" w:right="1800" w:bottom="1440" w:left="1800" w:header="720" w:footer="720" w:gutter="0"/>
          <w:pgNumType w:fmt="lowerRoman" w:start="1"/>
          <w:cols w:space="720"/>
          <w:docGrid w:linePitch="360"/>
        </w:sectPr>
      </w:pPr>
    </w:p>
    <w:p w14:paraId="1D4826A3" w14:textId="695BC126" w:rsidR="0088253E" w:rsidRDefault="00EA26A4" w:rsidP="00376BD3">
      <w:pPr>
        <w:pStyle w:val="Heading1"/>
        <w:numPr>
          <w:ilvl w:val="0"/>
          <w:numId w:val="0"/>
        </w:numPr>
        <w:ind w:left="432" w:hanging="432"/>
      </w:pPr>
      <w:bookmarkStart w:id="0" w:name="_Toc259902386"/>
      <w:r>
        <w:t>Executive Summary</w:t>
      </w:r>
      <w:bookmarkEnd w:id="0"/>
    </w:p>
    <w:p w14:paraId="411853C3" w14:textId="086A402E" w:rsidR="0088253E" w:rsidRPr="0088253E" w:rsidRDefault="00D47336" w:rsidP="0088253E">
      <w:r>
        <w:t xml:space="preserve">The purpose of this document </w:t>
      </w:r>
      <w:r w:rsidR="00EA26A4">
        <w:t>is to describe the development of</w:t>
      </w:r>
      <w:r>
        <w:t xml:space="preserve"> a user interface for visualizing motion data collected from a human hand using MEMS inertial sensors.</w:t>
      </w:r>
      <w:r w:rsidR="00EA26A4">
        <w:t xml:space="preserve"> An in-depth look at the planning, design, implementation, and testing phases will be examined.</w:t>
      </w:r>
    </w:p>
    <w:p w14:paraId="5D524464" w14:textId="77777777" w:rsidR="0088253E" w:rsidRDefault="0088253E" w:rsidP="0088253E">
      <w:pPr>
        <w:sectPr w:rsidR="0088253E" w:rsidSect="00734FA6">
          <w:pgSz w:w="12240" w:h="15840"/>
          <w:pgMar w:top="1440" w:right="1800" w:bottom="1440" w:left="1800" w:header="720" w:footer="720" w:gutter="0"/>
          <w:pgNumType w:fmt="lowerRoman"/>
          <w:cols w:space="720"/>
          <w:docGrid w:linePitch="360"/>
        </w:sectPr>
      </w:pPr>
    </w:p>
    <w:sdt>
      <w:sdtPr>
        <w:rPr>
          <w:rFonts w:asciiTheme="minorHAnsi" w:eastAsiaTheme="minorEastAsia" w:hAnsiTheme="minorHAnsi" w:cstheme="minorBidi"/>
          <w:b w:val="0"/>
          <w:bCs w:val="0"/>
          <w:color w:val="auto"/>
          <w:sz w:val="24"/>
          <w:szCs w:val="24"/>
        </w:rPr>
        <w:id w:val="-709038539"/>
        <w:docPartObj>
          <w:docPartGallery w:val="Table of Contents"/>
          <w:docPartUnique/>
        </w:docPartObj>
      </w:sdtPr>
      <w:sdtEndPr>
        <w:rPr>
          <w:noProof/>
        </w:rPr>
      </w:sdtEndPr>
      <w:sdtContent>
        <w:p w14:paraId="582072DB" w14:textId="77777777" w:rsidR="00376BD3" w:rsidRDefault="00376BD3">
          <w:pPr>
            <w:pStyle w:val="TOCHeading"/>
          </w:pPr>
          <w:r>
            <w:t>Table of Contents</w:t>
          </w:r>
        </w:p>
        <w:p w14:paraId="0DBCD8D2" w14:textId="77777777" w:rsidR="0085266D" w:rsidRDefault="00376BD3">
          <w:pPr>
            <w:pStyle w:val="TOC1"/>
            <w:tabs>
              <w:tab w:val="right" w:leader="dot" w:pos="8630"/>
            </w:tabs>
            <w:rPr>
              <w:b w:val="0"/>
              <w:noProof/>
              <w:lang w:eastAsia="ja-JP"/>
            </w:rPr>
          </w:pPr>
          <w:r>
            <w:rPr>
              <w:b w:val="0"/>
            </w:rPr>
            <w:fldChar w:fldCharType="begin"/>
          </w:r>
          <w:r>
            <w:instrText xml:space="preserve"> TOC \o "1-3" \h \z \u </w:instrText>
          </w:r>
          <w:r>
            <w:rPr>
              <w:b w:val="0"/>
            </w:rPr>
            <w:fldChar w:fldCharType="separate"/>
          </w:r>
          <w:r w:rsidR="0085266D">
            <w:rPr>
              <w:noProof/>
            </w:rPr>
            <w:t>Executive Summary</w:t>
          </w:r>
          <w:r w:rsidR="0085266D">
            <w:rPr>
              <w:noProof/>
            </w:rPr>
            <w:tab/>
          </w:r>
          <w:r w:rsidR="0085266D">
            <w:rPr>
              <w:noProof/>
            </w:rPr>
            <w:fldChar w:fldCharType="begin"/>
          </w:r>
          <w:r w:rsidR="0085266D">
            <w:rPr>
              <w:noProof/>
            </w:rPr>
            <w:instrText xml:space="preserve"> PAGEREF _Toc259902386 \h </w:instrText>
          </w:r>
          <w:r w:rsidR="0085266D">
            <w:rPr>
              <w:noProof/>
            </w:rPr>
          </w:r>
          <w:r w:rsidR="0085266D">
            <w:rPr>
              <w:noProof/>
            </w:rPr>
            <w:fldChar w:fldCharType="separate"/>
          </w:r>
          <w:r w:rsidR="0085266D">
            <w:rPr>
              <w:noProof/>
            </w:rPr>
            <w:t>ii</w:t>
          </w:r>
          <w:r w:rsidR="0085266D">
            <w:rPr>
              <w:noProof/>
            </w:rPr>
            <w:fldChar w:fldCharType="end"/>
          </w:r>
        </w:p>
        <w:p w14:paraId="20D6A710" w14:textId="77777777" w:rsidR="0085266D" w:rsidRDefault="0085266D">
          <w:pPr>
            <w:pStyle w:val="TOC1"/>
            <w:tabs>
              <w:tab w:val="left" w:pos="382"/>
              <w:tab w:val="right" w:leader="dot" w:pos="8630"/>
            </w:tabs>
            <w:rPr>
              <w:b w:val="0"/>
              <w:noProof/>
              <w:lang w:eastAsia="ja-JP"/>
            </w:rPr>
          </w:pPr>
          <w:r>
            <w:rPr>
              <w:noProof/>
            </w:rPr>
            <w:t>1</w:t>
          </w:r>
          <w:r>
            <w:rPr>
              <w:b w:val="0"/>
              <w:noProof/>
              <w:lang w:eastAsia="ja-JP"/>
            </w:rPr>
            <w:tab/>
          </w:r>
          <w:r>
            <w:rPr>
              <w:noProof/>
            </w:rPr>
            <w:t>Introduction</w:t>
          </w:r>
          <w:r>
            <w:rPr>
              <w:noProof/>
            </w:rPr>
            <w:tab/>
          </w:r>
          <w:r>
            <w:rPr>
              <w:noProof/>
            </w:rPr>
            <w:fldChar w:fldCharType="begin"/>
          </w:r>
          <w:r>
            <w:rPr>
              <w:noProof/>
            </w:rPr>
            <w:instrText xml:space="preserve"> PAGEREF _Toc259902387 \h </w:instrText>
          </w:r>
          <w:r>
            <w:rPr>
              <w:noProof/>
            </w:rPr>
          </w:r>
          <w:r>
            <w:rPr>
              <w:noProof/>
            </w:rPr>
            <w:fldChar w:fldCharType="separate"/>
          </w:r>
          <w:r>
            <w:rPr>
              <w:noProof/>
            </w:rPr>
            <w:t>1</w:t>
          </w:r>
          <w:r>
            <w:rPr>
              <w:noProof/>
            </w:rPr>
            <w:fldChar w:fldCharType="end"/>
          </w:r>
        </w:p>
        <w:p w14:paraId="65D3E22F" w14:textId="77777777" w:rsidR="0085266D" w:rsidRDefault="0085266D">
          <w:pPr>
            <w:pStyle w:val="TOC2"/>
            <w:tabs>
              <w:tab w:val="left" w:pos="792"/>
              <w:tab w:val="right" w:leader="dot" w:pos="8630"/>
            </w:tabs>
            <w:rPr>
              <w:b w:val="0"/>
              <w:noProof/>
              <w:sz w:val="24"/>
              <w:szCs w:val="24"/>
              <w:lang w:eastAsia="ja-JP"/>
            </w:rPr>
          </w:pPr>
          <w:r>
            <w:rPr>
              <w:noProof/>
            </w:rPr>
            <w:t>1.1</w:t>
          </w:r>
          <w:r>
            <w:rPr>
              <w:b w:val="0"/>
              <w:noProof/>
              <w:sz w:val="24"/>
              <w:szCs w:val="24"/>
              <w:lang w:eastAsia="ja-JP"/>
            </w:rPr>
            <w:tab/>
          </w:r>
          <w:r>
            <w:rPr>
              <w:noProof/>
            </w:rPr>
            <w:t>Problem Definition</w:t>
          </w:r>
          <w:r>
            <w:rPr>
              <w:noProof/>
            </w:rPr>
            <w:tab/>
          </w:r>
          <w:r>
            <w:rPr>
              <w:noProof/>
            </w:rPr>
            <w:fldChar w:fldCharType="begin"/>
          </w:r>
          <w:r>
            <w:rPr>
              <w:noProof/>
            </w:rPr>
            <w:instrText xml:space="preserve"> PAGEREF _Toc259902388 \h </w:instrText>
          </w:r>
          <w:r>
            <w:rPr>
              <w:noProof/>
            </w:rPr>
          </w:r>
          <w:r>
            <w:rPr>
              <w:noProof/>
            </w:rPr>
            <w:fldChar w:fldCharType="separate"/>
          </w:r>
          <w:r>
            <w:rPr>
              <w:noProof/>
            </w:rPr>
            <w:t>1</w:t>
          </w:r>
          <w:r>
            <w:rPr>
              <w:noProof/>
            </w:rPr>
            <w:fldChar w:fldCharType="end"/>
          </w:r>
        </w:p>
        <w:p w14:paraId="0C9908F5" w14:textId="77777777" w:rsidR="0085266D" w:rsidRDefault="0085266D">
          <w:pPr>
            <w:pStyle w:val="TOC2"/>
            <w:tabs>
              <w:tab w:val="left" w:pos="792"/>
              <w:tab w:val="right" w:leader="dot" w:pos="8630"/>
            </w:tabs>
            <w:rPr>
              <w:b w:val="0"/>
              <w:noProof/>
              <w:sz w:val="24"/>
              <w:szCs w:val="24"/>
              <w:lang w:eastAsia="ja-JP"/>
            </w:rPr>
          </w:pPr>
          <w:r>
            <w:rPr>
              <w:noProof/>
            </w:rPr>
            <w:t>1.2</w:t>
          </w:r>
          <w:r>
            <w:rPr>
              <w:b w:val="0"/>
              <w:noProof/>
              <w:sz w:val="24"/>
              <w:szCs w:val="24"/>
              <w:lang w:eastAsia="ja-JP"/>
            </w:rPr>
            <w:tab/>
          </w:r>
          <w:r>
            <w:rPr>
              <w:noProof/>
            </w:rPr>
            <w:t>Scope of System</w:t>
          </w:r>
          <w:r>
            <w:rPr>
              <w:noProof/>
            </w:rPr>
            <w:tab/>
          </w:r>
          <w:r>
            <w:rPr>
              <w:noProof/>
            </w:rPr>
            <w:fldChar w:fldCharType="begin"/>
          </w:r>
          <w:r>
            <w:rPr>
              <w:noProof/>
            </w:rPr>
            <w:instrText xml:space="preserve"> PAGEREF _Toc259902389 \h </w:instrText>
          </w:r>
          <w:r>
            <w:rPr>
              <w:noProof/>
            </w:rPr>
          </w:r>
          <w:r>
            <w:rPr>
              <w:noProof/>
            </w:rPr>
            <w:fldChar w:fldCharType="separate"/>
          </w:r>
          <w:r>
            <w:rPr>
              <w:noProof/>
            </w:rPr>
            <w:t>1</w:t>
          </w:r>
          <w:r>
            <w:rPr>
              <w:noProof/>
            </w:rPr>
            <w:fldChar w:fldCharType="end"/>
          </w:r>
        </w:p>
        <w:p w14:paraId="65F95759" w14:textId="77777777" w:rsidR="0085266D" w:rsidRDefault="0085266D">
          <w:pPr>
            <w:pStyle w:val="TOC2"/>
            <w:tabs>
              <w:tab w:val="left" w:pos="792"/>
              <w:tab w:val="right" w:leader="dot" w:pos="8630"/>
            </w:tabs>
            <w:rPr>
              <w:b w:val="0"/>
              <w:noProof/>
              <w:sz w:val="24"/>
              <w:szCs w:val="24"/>
              <w:lang w:eastAsia="ja-JP"/>
            </w:rPr>
          </w:pPr>
          <w:r>
            <w:rPr>
              <w:noProof/>
            </w:rPr>
            <w:t>1.3</w:t>
          </w:r>
          <w:r>
            <w:rPr>
              <w:b w:val="0"/>
              <w:noProof/>
              <w:sz w:val="24"/>
              <w:szCs w:val="24"/>
              <w:lang w:eastAsia="ja-JP"/>
            </w:rPr>
            <w:tab/>
          </w:r>
          <w:r>
            <w:rPr>
              <w:noProof/>
            </w:rPr>
            <w:t>Development Methodology</w:t>
          </w:r>
          <w:r>
            <w:rPr>
              <w:noProof/>
            </w:rPr>
            <w:tab/>
          </w:r>
          <w:r>
            <w:rPr>
              <w:noProof/>
            </w:rPr>
            <w:fldChar w:fldCharType="begin"/>
          </w:r>
          <w:r>
            <w:rPr>
              <w:noProof/>
            </w:rPr>
            <w:instrText xml:space="preserve"> PAGEREF _Toc259902390 \h </w:instrText>
          </w:r>
          <w:r>
            <w:rPr>
              <w:noProof/>
            </w:rPr>
          </w:r>
          <w:r>
            <w:rPr>
              <w:noProof/>
            </w:rPr>
            <w:fldChar w:fldCharType="separate"/>
          </w:r>
          <w:r>
            <w:rPr>
              <w:noProof/>
            </w:rPr>
            <w:t>1</w:t>
          </w:r>
          <w:r>
            <w:rPr>
              <w:noProof/>
            </w:rPr>
            <w:fldChar w:fldCharType="end"/>
          </w:r>
        </w:p>
        <w:p w14:paraId="2998E1F3" w14:textId="77777777" w:rsidR="0085266D" w:rsidRDefault="0085266D">
          <w:pPr>
            <w:pStyle w:val="TOC2"/>
            <w:tabs>
              <w:tab w:val="left" w:pos="792"/>
              <w:tab w:val="right" w:leader="dot" w:pos="8630"/>
            </w:tabs>
            <w:rPr>
              <w:b w:val="0"/>
              <w:noProof/>
              <w:sz w:val="24"/>
              <w:szCs w:val="24"/>
              <w:lang w:eastAsia="ja-JP"/>
            </w:rPr>
          </w:pPr>
          <w:r>
            <w:rPr>
              <w:noProof/>
            </w:rPr>
            <w:t>1.4</w:t>
          </w:r>
          <w:r>
            <w:rPr>
              <w:b w:val="0"/>
              <w:noProof/>
              <w:sz w:val="24"/>
              <w:szCs w:val="24"/>
              <w:lang w:eastAsia="ja-JP"/>
            </w:rPr>
            <w:tab/>
          </w:r>
          <w:r>
            <w:rPr>
              <w:noProof/>
            </w:rPr>
            <w:t>Definitions, Acronyms, and Abbreviations</w:t>
          </w:r>
          <w:r>
            <w:rPr>
              <w:noProof/>
            </w:rPr>
            <w:tab/>
          </w:r>
          <w:r>
            <w:rPr>
              <w:noProof/>
            </w:rPr>
            <w:fldChar w:fldCharType="begin"/>
          </w:r>
          <w:r>
            <w:rPr>
              <w:noProof/>
            </w:rPr>
            <w:instrText xml:space="preserve"> PAGEREF _Toc259902391 \h </w:instrText>
          </w:r>
          <w:r>
            <w:rPr>
              <w:noProof/>
            </w:rPr>
          </w:r>
          <w:r>
            <w:rPr>
              <w:noProof/>
            </w:rPr>
            <w:fldChar w:fldCharType="separate"/>
          </w:r>
          <w:r>
            <w:rPr>
              <w:noProof/>
            </w:rPr>
            <w:t>1</w:t>
          </w:r>
          <w:r>
            <w:rPr>
              <w:noProof/>
            </w:rPr>
            <w:fldChar w:fldCharType="end"/>
          </w:r>
        </w:p>
        <w:p w14:paraId="69210157" w14:textId="77777777" w:rsidR="0085266D" w:rsidRDefault="0085266D">
          <w:pPr>
            <w:pStyle w:val="TOC3"/>
            <w:tabs>
              <w:tab w:val="left" w:pos="1176"/>
              <w:tab w:val="right" w:leader="dot" w:pos="8630"/>
            </w:tabs>
            <w:rPr>
              <w:noProof/>
              <w:sz w:val="24"/>
              <w:szCs w:val="24"/>
              <w:lang w:eastAsia="ja-JP"/>
            </w:rPr>
          </w:pPr>
          <w:r>
            <w:rPr>
              <w:noProof/>
            </w:rPr>
            <w:t>1.4.1</w:t>
          </w:r>
          <w:r>
            <w:rPr>
              <w:noProof/>
              <w:sz w:val="24"/>
              <w:szCs w:val="24"/>
              <w:lang w:eastAsia="ja-JP"/>
            </w:rPr>
            <w:tab/>
          </w:r>
          <w:r>
            <w:rPr>
              <w:noProof/>
            </w:rPr>
            <w:t>Definitions</w:t>
          </w:r>
          <w:r>
            <w:rPr>
              <w:noProof/>
            </w:rPr>
            <w:tab/>
          </w:r>
          <w:r>
            <w:rPr>
              <w:noProof/>
            </w:rPr>
            <w:fldChar w:fldCharType="begin"/>
          </w:r>
          <w:r>
            <w:rPr>
              <w:noProof/>
            </w:rPr>
            <w:instrText xml:space="preserve"> PAGEREF _Toc259902392 \h </w:instrText>
          </w:r>
          <w:r>
            <w:rPr>
              <w:noProof/>
            </w:rPr>
          </w:r>
          <w:r>
            <w:rPr>
              <w:noProof/>
            </w:rPr>
            <w:fldChar w:fldCharType="separate"/>
          </w:r>
          <w:r>
            <w:rPr>
              <w:noProof/>
            </w:rPr>
            <w:t>1</w:t>
          </w:r>
          <w:r>
            <w:rPr>
              <w:noProof/>
            </w:rPr>
            <w:fldChar w:fldCharType="end"/>
          </w:r>
        </w:p>
        <w:p w14:paraId="323D4D2F" w14:textId="77777777" w:rsidR="0085266D" w:rsidRDefault="0085266D">
          <w:pPr>
            <w:pStyle w:val="TOC3"/>
            <w:tabs>
              <w:tab w:val="left" w:pos="1176"/>
              <w:tab w:val="right" w:leader="dot" w:pos="8630"/>
            </w:tabs>
            <w:rPr>
              <w:noProof/>
              <w:sz w:val="24"/>
              <w:szCs w:val="24"/>
              <w:lang w:eastAsia="ja-JP"/>
            </w:rPr>
          </w:pPr>
          <w:r>
            <w:rPr>
              <w:noProof/>
            </w:rPr>
            <w:t>1.4.2</w:t>
          </w:r>
          <w:r>
            <w:rPr>
              <w:noProof/>
              <w:sz w:val="24"/>
              <w:szCs w:val="24"/>
              <w:lang w:eastAsia="ja-JP"/>
            </w:rPr>
            <w:tab/>
          </w:r>
          <w:r>
            <w:rPr>
              <w:noProof/>
            </w:rPr>
            <w:t>Acronyms and Abbreviations</w:t>
          </w:r>
          <w:r>
            <w:rPr>
              <w:noProof/>
            </w:rPr>
            <w:tab/>
          </w:r>
          <w:r>
            <w:rPr>
              <w:noProof/>
            </w:rPr>
            <w:fldChar w:fldCharType="begin"/>
          </w:r>
          <w:r>
            <w:rPr>
              <w:noProof/>
            </w:rPr>
            <w:instrText xml:space="preserve"> PAGEREF _Toc259902393 \h </w:instrText>
          </w:r>
          <w:r>
            <w:rPr>
              <w:noProof/>
            </w:rPr>
          </w:r>
          <w:r>
            <w:rPr>
              <w:noProof/>
            </w:rPr>
            <w:fldChar w:fldCharType="separate"/>
          </w:r>
          <w:r>
            <w:rPr>
              <w:noProof/>
            </w:rPr>
            <w:t>1</w:t>
          </w:r>
          <w:r>
            <w:rPr>
              <w:noProof/>
            </w:rPr>
            <w:fldChar w:fldCharType="end"/>
          </w:r>
        </w:p>
        <w:p w14:paraId="74C6D119" w14:textId="77777777" w:rsidR="0085266D" w:rsidRDefault="0085266D">
          <w:pPr>
            <w:pStyle w:val="TOC2"/>
            <w:tabs>
              <w:tab w:val="left" w:pos="792"/>
              <w:tab w:val="right" w:leader="dot" w:pos="8630"/>
            </w:tabs>
            <w:rPr>
              <w:b w:val="0"/>
              <w:noProof/>
              <w:sz w:val="24"/>
              <w:szCs w:val="24"/>
              <w:lang w:eastAsia="ja-JP"/>
            </w:rPr>
          </w:pPr>
          <w:r>
            <w:rPr>
              <w:noProof/>
            </w:rPr>
            <w:t>1.5</w:t>
          </w:r>
          <w:r>
            <w:rPr>
              <w:b w:val="0"/>
              <w:noProof/>
              <w:sz w:val="24"/>
              <w:szCs w:val="24"/>
              <w:lang w:eastAsia="ja-JP"/>
            </w:rPr>
            <w:tab/>
          </w:r>
          <w:r>
            <w:rPr>
              <w:noProof/>
            </w:rPr>
            <w:t>Overview of Document</w:t>
          </w:r>
          <w:r>
            <w:rPr>
              <w:noProof/>
            </w:rPr>
            <w:tab/>
          </w:r>
          <w:r>
            <w:rPr>
              <w:noProof/>
            </w:rPr>
            <w:fldChar w:fldCharType="begin"/>
          </w:r>
          <w:r>
            <w:rPr>
              <w:noProof/>
            </w:rPr>
            <w:instrText xml:space="preserve"> PAGEREF _Toc259902394 \h </w:instrText>
          </w:r>
          <w:r>
            <w:rPr>
              <w:noProof/>
            </w:rPr>
          </w:r>
          <w:r>
            <w:rPr>
              <w:noProof/>
            </w:rPr>
            <w:fldChar w:fldCharType="separate"/>
          </w:r>
          <w:r>
            <w:rPr>
              <w:noProof/>
            </w:rPr>
            <w:t>1</w:t>
          </w:r>
          <w:r>
            <w:rPr>
              <w:noProof/>
            </w:rPr>
            <w:fldChar w:fldCharType="end"/>
          </w:r>
        </w:p>
        <w:p w14:paraId="0A50A1CC" w14:textId="77777777" w:rsidR="0085266D" w:rsidRDefault="0085266D">
          <w:pPr>
            <w:pStyle w:val="TOC1"/>
            <w:tabs>
              <w:tab w:val="left" w:pos="382"/>
              <w:tab w:val="right" w:leader="dot" w:pos="8630"/>
            </w:tabs>
            <w:rPr>
              <w:b w:val="0"/>
              <w:noProof/>
              <w:lang w:eastAsia="ja-JP"/>
            </w:rPr>
          </w:pPr>
          <w:r>
            <w:rPr>
              <w:noProof/>
            </w:rPr>
            <w:t>2</w:t>
          </w:r>
          <w:r>
            <w:rPr>
              <w:b w:val="0"/>
              <w:noProof/>
              <w:lang w:eastAsia="ja-JP"/>
            </w:rPr>
            <w:tab/>
          </w:r>
          <w:r>
            <w:rPr>
              <w:noProof/>
            </w:rPr>
            <w:t>Feasibility Study</w:t>
          </w:r>
          <w:r>
            <w:rPr>
              <w:noProof/>
            </w:rPr>
            <w:tab/>
          </w:r>
          <w:r>
            <w:rPr>
              <w:noProof/>
            </w:rPr>
            <w:fldChar w:fldCharType="begin"/>
          </w:r>
          <w:r>
            <w:rPr>
              <w:noProof/>
            </w:rPr>
            <w:instrText xml:space="preserve"> PAGEREF _Toc259902395 \h </w:instrText>
          </w:r>
          <w:r>
            <w:rPr>
              <w:noProof/>
            </w:rPr>
          </w:r>
          <w:r>
            <w:rPr>
              <w:noProof/>
            </w:rPr>
            <w:fldChar w:fldCharType="separate"/>
          </w:r>
          <w:r>
            <w:rPr>
              <w:noProof/>
            </w:rPr>
            <w:t>2</w:t>
          </w:r>
          <w:r>
            <w:rPr>
              <w:noProof/>
            </w:rPr>
            <w:fldChar w:fldCharType="end"/>
          </w:r>
        </w:p>
        <w:p w14:paraId="525BD05F" w14:textId="77777777" w:rsidR="0085266D" w:rsidRDefault="0085266D">
          <w:pPr>
            <w:pStyle w:val="TOC2"/>
            <w:tabs>
              <w:tab w:val="left" w:pos="792"/>
              <w:tab w:val="right" w:leader="dot" w:pos="8630"/>
            </w:tabs>
            <w:rPr>
              <w:b w:val="0"/>
              <w:noProof/>
              <w:sz w:val="24"/>
              <w:szCs w:val="24"/>
              <w:lang w:eastAsia="ja-JP"/>
            </w:rPr>
          </w:pPr>
          <w:r>
            <w:rPr>
              <w:noProof/>
            </w:rPr>
            <w:t>2.1</w:t>
          </w:r>
          <w:r>
            <w:rPr>
              <w:b w:val="0"/>
              <w:noProof/>
              <w:sz w:val="24"/>
              <w:szCs w:val="24"/>
              <w:lang w:eastAsia="ja-JP"/>
            </w:rPr>
            <w:tab/>
          </w:r>
          <w:r>
            <w:rPr>
              <w:noProof/>
            </w:rPr>
            <w:t>Description of Current System</w:t>
          </w:r>
          <w:r>
            <w:rPr>
              <w:noProof/>
            </w:rPr>
            <w:tab/>
          </w:r>
          <w:r>
            <w:rPr>
              <w:noProof/>
            </w:rPr>
            <w:fldChar w:fldCharType="begin"/>
          </w:r>
          <w:r>
            <w:rPr>
              <w:noProof/>
            </w:rPr>
            <w:instrText xml:space="preserve"> PAGEREF _Toc259902396 \h </w:instrText>
          </w:r>
          <w:r>
            <w:rPr>
              <w:noProof/>
            </w:rPr>
          </w:r>
          <w:r>
            <w:rPr>
              <w:noProof/>
            </w:rPr>
            <w:fldChar w:fldCharType="separate"/>
          </w:r>
          <w:r>
            <w:rPr>
              <w:noProof/>
            </w:rPr>
            <w:t>2</w:t>
          </w:r>
          <w:r>
            <w:rPr>
              <w:noProof/>
            </w:rPr>
            <w:fldChar w:fldCharType="end"/>
          </w:r>
        </w:p>
        <w:p w14:paraId="2755AE5F" w14:textId="77777777" w:rsidR="0085266D" w:rsidRDefault="0085266D">
          <w:pPr>
            <w:pStyle w:val="TOC2"/>
            <w:tabs>
              <w:tab w:val="left" w:pos="792"/>
              <w:tab w:val="right" w:leader="dot" w:pos="8630"/>
            </w:tabs>
            <w:rPr>
              <w:b w:val="0"/>
              <w:noProof/>
              <w:sz w:val="24"/>
              <w:szCs w:val="24"/>
              <w:lang w:eastAsia="ja-JP"/>
            </w:rPr>
          </w:pPr>
          <w:r>
            <w:rPr>
              <w:noProof/>
            </w:rPr>
            <w:t>2.2</w:t>
          </w:r>
          <w:r>
            <w:rPr>
              <w:b w:val="0"/>
              <w:noProof/>
              <w:sz w:val="24"/>
              <w:szCs w:val="24"/>
              <w:lang w:eastAsia="ja-JP"/>
            </w:rPr>
            <w:tab/>
          </w:r>
          <w:r>
            <w:rPr>
              <w:noProof/>
            </w:rPr>
            <w:t>Description of Alternative Systems Considered</w:t>
          </w:r>
          <w:r>
            <w:rPr>
              <w:noProof/>
            </w:rPr>
            <w:tab/>
          </w:r>
          <w:r>
            <w:rPr>
              <w:noProof/>
            </w:rPr>
            <w:fldChar w:fldCharType="begin"/>
          </w:r>
          <w:r>
            <w:rPr>
              <w:noProof/>
            </w:rPr>
            <w:instrText xml:space="preserve"> PAGEREF _Toc259902397 \h </w:instrText>
          </w:r>
          <w:r>
            <w:rPr>
              <w:noProof/>
            </w:rPr>
          </w:r>
          <w:r>
            <w:rPr>
              <w:noProof/>
            </w:rPr>
            <w:fldChar w:fldCharType="separate"/>
          </w:r>
          <w:r>
            <w:rPr>
              <w:noProof/>
            </w:rPr>
            <w:t>2</w:t>
          </w:r>
          <w:r>
            <w:rPr>
              <w:noProof/>
            </w:rPr>
            <w:fldChar w:fldCharType="end"/>
          </w:r>
        </w:p>
        <w:p w14:paraId="1D0F2E88" w14:textId="77777777" w:rsidR="0085266D" w:rsidRDefault="0085266D">
          <w:pPr>
            <w:pStyle w:val="TOC2"/>
            <w:tabs>
              <w:tab w:val="left" w:pos="792"/>
              <w:tab w:val="right" w:leader="dot" w:pos="8630"/>
            </w:tabs>
            <w:rPr>
              <w:b w:val="0"/>
              <w:noProof/>
              <w:sz w:val="24"/>
              <w:szCs w:val="24"/>
              <w:lang w:eastAsia="ja-JP"/>
            </w:rPr>
          </w:pPr>
          <w:r>
            <w:rPr>
              <w:noProof/>
            </w:rPr>
            <w:t>2.3</w:t>
          </w:r>
          <w:r>
            <w:rPr>
              <w:b w:val="0"/>
              <w:noProof/>
              <w:sz w:val="24"/>
              <w:szCs w:val="24"/>
              <w:lang w:eastAsia="ja-JP"/>
            </w:rPr>
            <w:tab/>
          </w:r>
          <w:r>
            <w:rPr>
              <w:noProof/>
            </w:rPr>
            <w:t>Recommended Solution</w:t>
          </w:r>
          <w:r>
            <w:rPr>
              <w:noProof/>
            </w:rPr>
            <w:tab/>
          </w:r>
          <w:r>
            <w:rPr>
              <w:noProof/>
            </w:rPr>
            <w:fldChar w:fldCharType="begin"/>
          </w:r>
          <w:r>
            <w:rPr>
              <w:noProof/>
            </w:rPr>
            <w:instrText xml:space="preserve"> PAGEREF _Toc259902398 \h </w:instrText>
          </w:r>
          <w:r>
            <w:rPr>
              <w:noProof/>
            </w:rPr>
          </w:r>
          <w:r>
            <w:rPr>
              <w:noProof/>
            </w:rPr>
            <w:fldChar w:fldCharType="separate"/>
          </w:r>
          <w:r>
            <w:rPr>
              <w:noProof/>
            </w:rPr>
            <w:t>2</w:t>
          </w:r>
          <w:r>
            <w:rPr>
              <w:noProof/>
            </w:rPr>
            <w:fldChar w:fldCharType="end"/>
          </w:r>
        </w:p>
        <w:p w14:paraId="6A78DDD6" w14:textId="77777777" w:rsidR="0085266D" w:rsidRDefault="0085266D">
          <w:pPr>
            <w:pStyle w:val="TOC1"/>
            <w:tabs>
              <w:tab w:val="left" w:pos="382"/>
              <w:tab w:val="right" w:leader="dot" w:pos="8630"/>
            </w:tabs>
            <w:rPr>
              <w:b w:val="0"/>
              <w:noProof/>
              <w:lang w:eastAsia="ja-JP"/>
            </w:rPr>
          </w:pPr>
          <w:r>
            <w:rPr>
              <w:noProof/>
            </w:rPr>
            <w:t>3</w:t>
          </w:r>
          <w:r>
            <w:rPr>
              <w:b w:val="0"/>
              <w:noProof/>
              <w:lang w:eastAsia="ja-JP"/>
            </w:rPr>
            <w:tab/>
          </w:r>
          <w:r>
            <w:rPr>
              <w:noProof/>
            </w:rPr>
            <w:t>Project Plan</w:t>
          </w:r>
          <w:r>
            <w:rPr>
              <w:noProof/>
            </w:rPr>
            <w:tab/>
          </w:r>
          <w:r>
            <w:rPr>
              <w:noProof/>
            </w:rPr>
            <w:fldChar w:fldCharType="begin"/>
          </w:r>
          <w:r>
            <w:rPr>
              <w:noProof/>
            </w:rPr>
            <w:instrText xml:space="preserve"> PAGEREF _Toc259902399 \h </w:instrText>
          </w:r>
          <w:r>
            <w:rPr>
              <w:noProof/>
            </w:rPr>
          </w:r>
          <w:r>
            <w:rPr>
              <w:noProof/>
            </w:rPr>
            <w:fldChar w:fldCharType="separate"/>
          </w:r>
          <w:r>
            <w:rPr>
              <w:noProof/>
            </w:rPr>
            <w:t>3</w:t>
          </w:r>
          <w:r>
            <w:rPr>
              <w:noProof/>
            </w:rPr>
            <w:fldChar w:fldCharType="end"/>
          </w:r>
        </w:p>
        <w:p w14:paraId="39E3510E" w14:textId="77777777" w:rsidR="0085266D" w:rsidRDefault="0085266D">
          <w:pPr>
            <w:pStyle w:val="TOC2"/>
            <w:tabs>
              <w:tab w:val="left" w:pos="792"/>
              <w:tab w:val="right" w:leader="dot" w:pos="8630"/>
            </w:tabs>
            <w:rPr>
              <w:b w:val="0"/>
              <w:noProof/>
              <w:sz w:val="24"/>
              <w:szCs w:val="24"/>
              <w:lang w:eastAsia="ja-JP"/>
            </w:rPr>
          </w:pPr>
          <w:r>
            <w:rPr>
              <w:noProof/>
            </w:rPr>
            <w:t>3.1</w:t>
          </w:r>
          <w:r>
            <w:rPr>
              <w:b w:val="0"/>
              <w:noProof/>
              <w:sz w:val="24"/>
              <w:szCs w:val="24"/>
              <w:lang w:eastAsia="ja-JP"/>
            </w:rPr>
            <w:tab/>
          </w:r>
          <w:r>
            <w:rPr>
              <w:noProof/>
            </w:rPr>
            <w:t>Project Organization</w:t>
          </w:r>
          <w:r>
            <w:rPr>
              <w:noProof/>
            </w:rPr>
            <w:tab/>
          </w:r>
          <w:r>
            <w:rPr>
              <w:noProof/>
            </w:rPr>
            <w:fldChar w:fldCharType="begin"/>
          </w:r>
          <w:r>
            <w:rPr>
              <w:noProof/>
            </w:rPr>
            <w:instrText xml:space="preserve"> PAGEREF _Toc259902400 \h </w:instrText>
          </w:r>
          <w:r>
            <w:rPr>
              <w:noProof/>
            </w:rPr>
          </w:r>
          <w:r>
            <w:rPr>
              <w:noProof/>
            </w:rPr>
            <w:fldChar w:fldCharType="separate"/>
          </w:r>
          <w:r>
            <w:rPr>
              <w:noProof/>
            </w:rPr>
            <w:t>3</w:t>
          </w:r>
          <w:r>
            <w:rPr>
              <w:noProof/>
            </w:rPr>
            <w:fldChar w:fldCharType="end"/>
          </w:r>
        </w:p>
        <w:p w14:paraId="60A958A8" w14:textId="77777777" w:rsidR="0085266D" w:rsidRDefault="0085266D">
          <w:pPr>
            <w:pStyle w:val="TOC3"/>
            <w:tabs>
              <w:tab w:val="left" w:pos="1176"/>
              <w:tab w:val="right" w:leader="dot" w:pos="8630"/>
            </w:tabs>
            <w:rPr>
              <w:noProof/>
              <w:sz w:val="24"/>
              <w:szCs w:val="24"/>
              <w:lang w:eastAsia="ja-JP"/>
            </w:rPr>
          </w:pPr>
          <w:r>
            <w:rPr>
              <w:noProof/>
            </w:rPr>
            <w:t>3.1.1</w:t>
          </w:r>
          <w:r>
            <w:rPr>
              <w:noProof/>
              <w:sz w:val="24"/>
              <w:szCs w:val="24"/>
              <w:lang w:eastAsia="ja-JP"/>
            </w:rPr>
            <w:tab/>
          </w:r>
          <w:r>
            <w:rPr>
              <w:noProof/>
            </w:rPr>
            <w:t>Project Personnel</w:t>
          </w:r>
          <w:r>
            <w:rPr>
              <w:noProof/>
            </w:rPr>
            <w:tab/>
          </w:r>
          <w:r>
            <w:rPr>
              <w:noProof/>
            </w:rPr>
            <w:fldChar w:fldCharType="begin"/>
          </w:r>
          <w:r>
            <w:rPr>
              <w:noProof/>
            </w:rPr>
            <w:instrText xml:space="preserve"> PAGEREF _Toc259902401 \h </w:instrText>
          </w:r>
          <w:r>
            <w:rPr>
              <w:noProof/>
            </w:rPr>
          </w:r>
          <w:r>
            <w:rPr>
              <w:noProof/>
            </w:rPr>
            <w:fldChar w:fldCharType="separate"/>
          </w:r>
          <w:r>
            <w:rPr>
              <w:noProof/>
            </w:rPr>
            <w:t>3</w:t>
          </w:r>
          <w:r>
            <w:rPr>
              <w:noProof/>
            </w:rPr>
            <w:fldChar w:fldCharType="end"/>
          </w:r>
        </w:p>
        <w:p w14:paraId="5BBB0550" w14:textId="77777777" w:rsidR="0085266D" w:rsidRDefault="0085266D">
          <w:pPr>
            <w:pStyle w:val="TOC3"/>
            <w:tabs>
              <w:tab w:val="left" w:pos="1176"/>
              <w:tab w:val="right" w:leader="dot" w:pos="8630"/>
            </w:tabs>
            <w:rPr>
              <w:noProof/>
              <w:sz w:val="24"/>
              <w:szCs w:val="24"/>
              <w:lang w:eastAsia="ja-JP"/>
            </w:rPr>
          </w:pPr>
          <w:r>
            <w:rPr>
              <w:noProof/>
            </w:rPr>
            <w:t>3.1.2</w:t>
          </w:r>
          <w:r>
            <w:rPr>
              <w:noProof/>
              <w:sz w:val="24"/>
              <w:szCs w:val="24"/>
              <w:lang w:eastAsia="ja-JP"/>
            </w:rPr>
            <w:tab/>
          </w:r>
          <w:r>
            <w:rPr>
              <w:noProof/>
            </w:rPr>
            <w:t>Hardware and Software Resources</w:t>
          </w:r>
          <w:r>
            <w:rPr>
              <w:noProof/>
            </w:rPr>
            <w:tab/>
          </w:r>
          <w:r>
            <w:rPr>
              <w:noProof/>
            </w:rPr>
            <w:fldChar w:fldCharType="begin"/>
          </w:r>
          <w:r>
            <w:rPr>
              <w:noProof/>
            </w:rPr>
            <w:instrText xml:space="preserve"> PAGEREF _Toc259902402 \h </w:instrText>
          </w:r>
          <w:r>
            <w:rPr>
              <w:noProof/>
            </w:rPr>
          </w:r>
          <w:r>
            <w:rPr>
              <w:noProof/>
            </w:rPr>
            <w:fldChar w:fldCharType="separate"/>
          </w:r>
          <w:r>
            <w:rPr>
              <w:noProof/>
            </w:rPr>
            <w:t>3</w:t>
          </w:r>
          <w:r>
            <w:rPr>
              <w:noProof/>
            </w:rPr>
            <w:fldChar w:fldCharType="end"/>
          </w:r>
        </w:p>
        <w:p w14:paraId="30C7B790" w14:textId="77777777" w:rsidR="0085266D" w:rsidRDefault="0085266D">
          <w:pPr>
            <w:pStyle w:val="TOC2"/>
            <w:tabs>
              <w:tab w:val="left" w:pos="792"/>
              <w:tab w:val="right" w:leader="dot" w:pos="8630"/>
            </w:tabs>
            <w:rPr>
              <w:b w:val="0"/>
              <w:noProof/>
              <w:sz w:val="24"/>
              <w:szCs w:val="24"/>
              <w:lang w:eastAsia="ja-JP"/>
            </w:rPr>
          </w:pPr>
          <w:r>
            <w:rPr>
              <w:noProof/>
            </w:rPr>
            <w:t>3.2</w:t>
          </w:r>
          <w:r>
            <w:rPr>
              <w:b w:val="0"/>
              <w:noProof/>
              <w:sz w:val="24"/>
              <w:szCs w:val="24"/>
              <w:lang w:eastAsia="ja-JP"/>
            </w:rPr>
            <w:tab/>
          </w:r>
          <w:r>
            <w:rPr>
              <w:noProof/>
            </w:rPr>
            <w:t>Identification of Tasks, Milestones, and Deliverables</w:t>
          </w:r>
          <w:r>
            <w:rPr>
              <w:noProof/>
            </w:rPr>
            <w:tab/>
          </w:r>
          <w:r>
            <w:rPr>
              <w:noProof/>
            </w:rPr>
            <w:fldChar w:fldCharType="begin"/>
          </w:r>
          <w:r>
            <w:rPr>
              <w:noProof/>
            </w:rPr>
            <w:instrText xml:space="preserve"> PAGEREF _Toc259902403 \h </w:instrText>
          </w:r>
          <w:r>
            <w:rPr>
              <w:noProof/>
            </w:rPr>
          </w:r>
          <w:r>
            <w:rPr>
              <w:noProof/>
            </w:rPr>
            <w:fldChar w:fldCharType="separate"/>
          </w:r>
          <w:r>
            <w:rPr>
              <w:noProof/>
            </w:rPr>
            <w:t>3</w:t>
          </w:r>
          <w:r>
            <w:rPr>
              <w:noProof/>
            </w:rPr>
            <w:fldChar w:fldCharType="end"/>
          </w:r>
        </w:p>
        <w:p w14:paraId="78D9DF8F" w14:textId="77777777" w:rsidR="0085266D" w:rsidRDefault="0085266D">
          <w:pPr>
            <w:pStyle w:val="TOC2"/>
            <w:tabs>
              <w:tab w:val="left" w:pos="792"/>
              <w:tab w:val="right" w:leader="dot" w:pos="8630"/>
            </w:tabs>
            <w:rPr>
              <w:b w:val="0"/>
              <w:noProof/>
              <w:sz w:val="24"/>
              <w:szCs w:val="24"/>
              <w:lang w:eastAsia="ja-JP"/>
            </w:rPr>
          </w:pPr>
          <w:r>
            <w:rPr>
              <w:noProof/>
            </w:rPr>
            <w:t>3.3</w:t>
          </w:r>
          <w:r>
            <w:rPr>
              <w:b w:val="0"/>
              <w:noProof/>
              <w:sz w:val="24"/>
              <w:szCs w:val="24"/>
              <w:lang w:eastAsia="ja-JP"/>
            </w:rPr>
            <w:tab/>
          </w:r>
          <w:r>
            <w:rPr>
              <w:noProof/>
            </w:rPr>
            <w:t>Cost Estimate</w:t>
          </w:r>
          <w:r>
            <w:rPr>
              <w:noProof/>
            </w:rPr>
            <w:tab/>
          </w:r>
          <w:r>
            <w:rPr>
              <w:noProof/>
            </w:rPr>
            <w:fldChar w:fldCharType="begin"/>
          </w:r>
          <w:r>
            <w:rPr>
              <w:noProof/>
            </w:rPr>
            <w:instrText xml:space="preserve"> PAGEREF _Toc259902404 \h </w:instrText>
          </w:r>
          <w:r>
            <w:rPr>
              <w:noProof/>
            </w:rPr>
          </w:r>
          <w:r>
            <w:rPr>
              <w:noProof/>
            </w:rPr>
            <w:fldChar w:fldCharType="separate"/>
          </w:r>
          <w:r>
            <w:rPr>
              <w:noProof/>
            </w:rPr>
            <w:t>4</w:t>
          </w:r>
          <w:r>
            <w:rPr>
              <w:noProof/>
            </w:rPr>
            <w:fldChar w:fldCharType="end"/>
          </w:r>
        </w:p>
        <w:p w14:paraId="59625F64" w14:textId="77777777" w:rsidR="0085266D" w:rsidRDefault="0085266D">
          <w:pPr>
            <w:pStyle w:val="TOC1"/>
            <w:tabs>
              <w:tab w:val="left" w:pos="382"/>
              <w:tab w:val="right" w:leader="dot" w:pos="8630"/>
            </w:tabs>
            <w:rPr>
              <w:b w:val="0"/>
              <w:noProof/>
              <w:lang w:eastAsia="ja-JP"/>
            </w:rPr>
          </w:pPr>
          <w:r>
            <w:rPr>
              <w:noProof/>
            </w:rPr>
            <w:t>4</w:t>
          </w:r>
          <w:r>
            <w:rPr>
              <w:b w:val="0"/>
              <w:noProof/>
              <w:lang w:eastAsia="ja-JP"/>
            </w:rPr>
            <w:tab/>
          </w:r>
          <w:r>
            <w:rPr>
              <w:noProof/>
            </w:rPr>
            <w:t>System Requirements</w:t>
          </w:r>
          <w:r>
            <w:rPr>
              <w:noProof/>
            </w:rPr>
            <w:tab/>
          </w:r>
          <w:r>
            <w:rPr>
              <w:noProof/>
            </w:rPr>
            <w:fldChar w:fldCharType="begin"/>
          </w:r>
          <w:r>
            <w:rPr>
              <w:noProof/>
            </w:rPr>
            <w:instrText xml:space="preserve"> PAGEREF _Toc259902405 \h </w:instrText>
          </w:r>
          <w:r>
            <w:rPr>
              <w:noProof/>
            </w:rPr>
          </w:r>
          <w:r>
            <w:rPr>
              <w:noProof/>
            </w:rPr>
            <w:fldChar w:fldCharType="separate"/>
          </w:r>
          <w:r>
            <w:rPr>
              <w:noProof/>
            </w:rPr>
            <w:t>4</w:t>
          </w:r>
          <w:r>
            <w:rPr>
              <w:noProof/>
            </w:rPr>
            <w:fldChar w:fldCharType="end"/>
          </w:r>
        </w:p>
        <w:p w14:paraId="2DF275A4" w14:textId="77777777" w:rsidR="0085266D" w:rsidRDefault="0085266D">
          <w:pPr>
            <w:pStyle w:val="TOC2"/>
            <w:tabs>
              <w:tab w:val="left" w:pos="792"/>
              <w:tab w:val="right" w:leader="dot" w:pos="8630"/>
            </w:tabs>
            <w:rPr>
              <w:b w:val="0"/>
              <w:noProof/>
              <w:sz w:val="24"/>
              <w:szCs w:val="24"/>
              <w:lang w:eastAsia="ja-JP"/>
            </w:rPr>
          </w:pPr>
          <w:r>
            <w:rPr>
              <w:noProof/>
            </w:rPr>
            <w:t>4.1</w:t>
          </w:r>
          <w:r>
            <w:rPr>
              <w:b w:val="0"/>
              <w:noProof/>
              <w:sz w:val="24"/>
              <w:szCs w:val="24"/>
              <w:lang w:eastAsia="ja-JP"/>
            </w:rPr>
            <w:tab/>
          </w:r>
          <w:r>
            <w:rPr>
              <w:noProof/>
            </w:rPr>
            <w:t>Functional Requirements</w:t>
          </w:r>
          <w:r>
            <w:rPr>
              <w:noProof/>
            </w:rPr>
            <w:tab/>
          </w:r>
          <w:r>
            <w:rPr>
              <w:noProof/>
            </w:rPr>
            <w:fldChar w:fldCharType="begin"/>
          </w:r>
          <w:r>
            <w:rPr>
              <w:noProof/>
            </w:rPr>
            <w:instrText xml:space="preserve"> PAGEREF _Toc259902406 \h </w:instrText>
          </w:r>
          <w:r>
            <w:rPr>
              <w:noProof/>
            </w:rPr>
          </w:r>
          <w:r>
            <w:rPr>
              <w:noProof/>
            </w:rPr>
            <w:fldChar w:fldCharType="separate"/>
          </w:r>
          <w:r>
            <w:rPr>
              <w:noProof/>
            </w:rPr>
            <w:t>4</w:t>
          </w:r>
          <w:r>
            <w:rPr>
              <w:noProof/>
            </w:rPr>
            <w:fldChar w:fldCharType="end"/>
          </w:r>
        </w:p>
        <w:p w14:paraId="4997E726" w14:textId="77777777" w:rsidR="0085266D" w:rsidRDefault="0085266D">
          <w:pPr>
            <w:pStyle w:val="TOC2"/>
            <w:tabs>
              <w:tab w:val="left" w:pos="792"/>
              <w:tab w:val="right" w:leader="dot" w:pos="8630"/>
            </w:tabs>
            <w:rPr>
              <w:b w:val="0"/>
              <w:noProof/>
              <w:sz w:val="24"/>
              <w:szCs w:val="24"/>
              <w:lang w:eastAsia="ja-JP"/>
            </w:rPr>
          </w:pPr>
          <w:r>
            <w:rPr>
              <w:noProof/>
            </w:rPr>
            <w:t>4.2</w:t>
          </w:r>
          <w:r>
            <w:rPr>
              <w:b w:val="0"/>
              <w:noProof/>
              <w:sz w:val="24"/>
              <w:szCs w:val="24"/>
              <w:lang w:eastAsia="ja-JP"/>
            </w:rPr>
            <w:tab/>
          </w:r>
          <w:r>
            <w:rPr>
              <w:noProof/>
            </w:rPr>
            <w:t>Requirements Analysis</w:t>
          </w:r>
          <w:r>
            <w:rPr>
              <w:noProof/>
            </w:rPr>
            <w:tab/>
          </w:r>
          <w:r>
            <w:rPr>
              <w:noProof/>
            </w:rPr>
            <w:fldChar w:fldCharType="begin"/>
          </w:r>
          <w:r>
            <w:rPr>
              <w:noProof/>
            </w:rPr>
            <w:instrText xml:space="preserve"> PAGEREF _Toc259902407 \h </w:instrText>
          </w:r>
          <w:r>
            <w:rPr>
              <w:noProof/>
            </w:rPr>
          </w:r>
          <w:r>
            <w:rPr>
              <w:noProof/>
            </w:rPr>
            <w:fldChar w:fldCharType="separate"/>
          </w:r>
          <w:r>
            <w:rPr>
              <w:noProof/>
            </w:rPr>
            <w:t>4</w:t>
          </w:r>
          <w:r>
            <w:rPr>
              <w:noProof/>
            </w:rPr>
            <w:fldChar w:fldCharType="end"/>
          </w:r>
        </w:p>
        <w:p w14:paraId="638B7D16" w14:textId="77777777" w:rsidR="0085266D" w:rsidRDefault="0085266D">
          <w:pPr>
            <w:pStyle w:val="TOC3"/>
            <w:tabs>
              <w:tab w:val="left" w:pos="1176"/>
              <w:tab w:val="right" w:leader="dot" w:pos="8630"/>
            </w:tabs>
            <w:rPr>
              <w:noProof/>
              <w:sz w:val="24"/>
              <w:szCs w:val="24"/>
              <w:lang w:eastAsia="ja-JP"/>
            </w:rPr>
          </w:pPr>
          <w:r>
            <w:rPr>
              <w:noProof/>
            </w:rPr>
            <w:t>4.2.1</w:t>
          </w:r>
          <w:r>
            <w:rPr>
              <w:noProof/>
              <w:sz w:val="24"/>
              <w:szCs w:val="24"/>
              <w:lang w:eastAsia="ja-JP"/>
            </w:rPr>
            <w:tab/>
          </w:r>
          <w:r>
            <w:rPr>
              <w:noProof/>
            </w:rPr>
            <w:t>Use Case Model</w:t>
          </w:r>
          <w:r>
            <w:rPr>
              <w:noProof/>
            </w:rPr>
            <w:tab/>
          </w:r>
          <w:r>
            <w:rPr>
              <w:noProof/>
            </w:rPr>
            <w:fldChar w:fldCharType="begin"/>
          </w:r>
          <w:r>
            <w:rPr>
              <w:noProof/>
            </w:rPr>
            <w:instrText xml:space="preserve"> PAGEREF _Toc259902408 \h </w:instrText>
          </w:r>
          <w:r>
            <w:rPr>
              <w:noProof/>
            </w:rPr>
          </w:r>
          <w:r>
            <w:rPr>
              <w:noProof/>
            </w:rPr>
            <w:fldChar w:fldCharType="separate"/>
          </w:r>
          <w:r>
            <w:rPr>
              <w:noProof/>
            </w:rPr>
            <w:t>4</w:t>
          </w:r>
          <w:r>
            <w:rPr>
              <w:noProof/>
            </w:rPr>
            <w:fldChar w:fldCharType="end"/>
          </w:r>
        </w:p>
        <w:p w14:paraId="794A9E7D" w14:textId="77777777" w:rsidR="0085266D" w:rsidRDefault="0085266D">
          <w:pPr>
            <w:pStyle w:val="TOC3"/>
            <w:tabs>
              <w:tab w:val="left" w:pos="1176"/>
              <w:tab w:val="right" w:leader="dot" w:pos="8630"/>
            </w:tabs>
            <w:rPr>
              <w:noProof/>
              <w:sz w:val="24"/>
              <w:szCs w:val="24"/>
              <w:lang w:eastAsia="ja-JP"/>
            </w:rPr>
          </w:pPr>
          <w:r>
            <w:rPr>
              <w:noProof/>
            </w:rPr>
            <w:t>4.2.2</w:t>
          </w:r>
          <w:r>
            <w:rPr>
              <w:noProof/>
              <w:sz w:val="24"/>
              <w:szCs w:val="24"/>
              <w:lang w:eastAsia="ja-JP"/>
            </w:rPr>
            <w:tab/>
          </w:r>
          <w:r>
            <w:rPr>
              <w:noProof/>
            </w:rPr>
            <w:t>Static Model</w:t>
          </w:r>
          <w:r>
            <w:rPr>
              <w:noProof/>
            </w:rPr>
            <w:tab/>
          </w:r>
          <w:r>
            <w:rPr>
              <w:noProof/>
            </w:rPr>
            <w:fldChar w:fldCharType="begin"/>
          </w:r>
          <w:r>
            <w:rPr>
              <w:noProof/>
            </w:rPr>
            <w:instrText xml:space="preserve"> PAGEREF _Toc259902409 \h </w:instrText>
          </w:r>
          <w:r>
            <w:rPr>
              <w:noProof/>
            </w:rPr>
          </w:r>
          <w:r>
            <w:rPr>
              <w:noProof/>
            </w:rPr>
            <w:fldChar w:fldCharType="separate"/>
          </w:r>
          <w:r>
            <w:rPr>
              <w:noProof/>
            </w:rPr>
            <w:t>5</w:t>
          </w:r>
          <w:r>
            <w:rPr>
              <w:noProof/>
            </w:rPr>
            <w:fldChar w:fldCharType="end"/>
          </w:r>
        </w:p>
        <w:p w14:paraId="3EAF1806" w14:textId="77777777" w:rsidR="0085266D" w:rsidRDefault="0085266D">
          <w:pPr>
            <w:pStyle w:val="TOC3"/>
            <w:tabs>
              <w:tab w:val="left" w:pos="1176"/>
              <w:tab w:val="right" w:leader="dot" w:pos="8630"/>
            </w:tabs>
            <w:rPr>
              <w:noProof/>
              <w:sz w:val="24"/>
              <w:szCs w:val="24"/>
              <w:lang w:eastAsia="ja-JP"/>
            </w:rPr>
          </w:pPr>
          <w:r>
            <w:rPr>
              <w:noProof/>
            </w:rPr>
            <w:t>4.2.3</w:t>
          </w:r>
          <w:r>
            <w:rPr>
              <w:noProof/>
              <w:sz w:val="24"/>
              <w:szCs w:val="24"/>
              <w:lang w:eastAsia="ja-JP"/>
            </w:rPr>
            <w:tab/>
          </w:r>
          <w:r>
            <w:rPr>
              <w:noProof/>
            </w:rPr>
            <w:t>Dynamic Model</w:t>
          </w:r>
          <w:r>
            <w:rPr>
              <w:noProof/>
            </w:rPr>
            <w:tab/>
          </w:r>
          <w:r>
            <w:rPr>
              <w:noProof/>
            </w:rPr>
            <w:fldChar w:fldCharType="begin"/>
          </w:r>
          <w:r>
            <w:rPr>
              <w:noProof/>
            </w:rPr>
            <w:instrText xml:space="preserve"> PAGEREF _Toc259902410 \h </w:instrText>
          </w:r>
          <w:r>
            <w:rPr>
              <w:noProof/>
            </w:rPr>
          </w:r>
          <w:r>
            <w:rPr>
              <w:noProof/>
            </w:rPr>
            <w:fldChar w:fldCharType="separate"/>
          </w:r>
          <w:r>
            <w:rPr>
              <w:noProof/>
            </w:rPr>
            <w:t>5</w:t>
          </w:r>
          <w:r>
            <w:rPr>
              <w:noProof/>
            </w:rPr>
            <w:fldChar w:fldCharType="end"/>
          </w:r>
        </w:p>
        <w:p w14:paraId="5E396656" w14:textId="77777777" w:rsidR="0085266D" w:rsidRDefault="0085266D">
          <w:pPr>
            <w:pStyle w:val="TOC1"/>
            <w:tabs>
              <w:tab w:val="left" w:pos="382"/>
              <w:tab w:val="right" w:leader="dot" w:pos="8630"/>
            </w:tabs>
            <w:rPr>
              <w:b w:val="0"/>
              <w:noProof/>
              <w:lang w:eastAsia="ja-JP"/>
            </w:rPr>
          </w:pPr>
          <w:r>
            <w:rPr>
              <w:noProof/>
            </w:rPr>
            <w:t>5</w:t>
          </w:r>
          <w:r>
            <w:rPr>
              <w:b w:val="0"/>
              <w:noProof/>
              <w:lang w:eastAsia="ja-JP"/>
            </w:rPr>
            <w:tab/>
          </w:r>
          <w:r>
            <w:rPr>
              <w:noProof/>
            </w:rPr>
            <w:t>System Design</w:t>
          </w:r>
          <w:r>
            <w:rPr>
              <w:noProof/>
            </w:rPr>
            <w:tab/>
          </w:r>
          <w:r>
            <w:rPr>
              <w:noProof/>
            </w:rPr>
            <w:fldChar w:fldCharType="begin"/>
          </w:r>
          <w:r>
            <w:rPr>
              <w:noProof/>
            </w:rPr>
            <w:instrText xml:space="preserve"> PAGEREF _Toc259902411 \h </w:instrText>
          </w:r>
          <w:r>
            <w:rPr>
              <w:noProof/>
            </w:rPr>
          </w:r>
          <w:r>
            <w:rPr>
              <w:noProof/>
            </w:rPr>
            <w:fldChar w:fldCharType="separate"/>
          </w:r>
          <w:r>
            <w:rPr>
              <w:noProof/>
            </w:rPr>
            <w:t>7</w:t>
          </w:r>
          <w:r>
            <w:rPr>
              <w:noProof/>
            </w:rPr>
            <w:fldChar w:fldCharType="end"/>
          </w:r>
        </w:p>
        <w:p w14:paraId="5B17C802" w14:textId="77777777" w:rsidR="0085266D" w:rsidRDefault="0085266D">
          <w:pPr>
            <w:pStyle w:val="TOC2"/>
            <w:tabs>
              <w:tab w:val="left" w:pos="792"/>
              <w:tab w:val="right" w:leader="dot" w:pos="8630"/>
            </w:tabs>
            <w:rPr>
              <w:b w:val="0"/>
              <w:noProof/>
              <w:sz w:val="24"/>
              <w:szCs w:val="24"/>
              <w:lang w:eastAsia="ja-JP"/>
            </w:rPr>
          </w:pPr>
          <w:r>
            <w:rPr>
              <w:noProof/>
            </w:rPr>
            <w:t>5.1</w:t>
          </w:r>
          <w:r>
            <w:rPr>
              <w:b w:val="0"/>
              <w:noProof/>
              <w:sz w:val="24"/>
              <w:szCs w:val="24"/>
              <w:lang w:eastAsia="ja-JP"/>
            </w:rPr>
            <w:tab/>
          </w:r>
          <w:r>
            <w:rPr>
              <w:noProof/>
            </w:rPr>
            <w:t>Overview</w:t>
          </w:r>
          <w:r>
            <w:rPr>
              <w:noProof/>
            </w:rPr>
            <w:tab/>
          </w:r>
          <w:r>
            <w:rPr>
              <w:noProof/>
            </w:rPr>
            <w:fldChar w:fldCharType="begin"/>
          </w:r>
          <w:r>
            <w:rPr>
              <w:noProof/>
            </w:rPr>
            <w:instrText xml:space="preserve"> PAGEREF _Toc259902412 \h </w:instrText>
          </w:r>
          <w:r>
            <w:rPr>
              <w:noProof/>
            </w:rPr>
          </w:r>
          <w:r>
            <w:rPr>
              <w:noProof/>
            </w:rPr>
            <w:fldChar w:fldCharType="separate"/>
          </w:r>
          <w:r>
            <w:rPr>
              <w:noProof/>
            </w:rPr>
            <w:t>7</w:t>
          </w:r>
          <w:r>
            <w:rPr>
              <w:noProof/>
            </w:rPr>
            <w:fldChar w:fldCharType="end"/>
          </w:r>
        </w:p>
        <w:p w14:paraId="3A60DB9B" w14:textId="77777777" w:rsidR="0085266D" w:rsidRDefault="0085266D">
          <w:pPr>
            <w:pStyle w:val="TOC2"/>
            <w:tabs>
              <w:tab w:val="left" w:pos="792"/>
              <w:tab w:val="right" w:leader="dot" w:pos="8630"/>
            </w:tabs>
            <w:rPr>
              <w:b w:val="0"/>
              <w:noProof/>
              <w:sz w:val="24"/>
              <w:szCs w:val="24"/>
              <w:lang w:eastAsia="ja-JP"/>
            </w:rPr>
          </w:pPr>
          <w:r>
            <w:rPr>
              <w:noProof/>
            </w:rPr>
            <w:t>5.2</w:t>
          </w:r>
          <w:r>
            <w:rPr>
              <w:b w:val="0"/>
              <w:noProof/>
              <w:sz w:val="24"/>
              <w:szCs w:val="24"/>
              <w:lang w:eastAsia="ja-JP"/>
            </w:rPr>
            <w:tab/>
          </w:r>
          <w:r>
            <w:rPr>
              <w:noProof/>
            </w:rPr>
            <w:t>Subsystem Decomposition</w:t>
          </w:r>
          <w:r>
            <w:rPr>
              <w:noProof/>
            </w:rPr>
            <w:tab/>
          </w:r>
          <w:r>
            <w:rPr>
              <w:noProof/>
            </w:rPr>
            <w:fldChar w:fldCharType="begin"/>
          </w:r>
          <w:r>
            <w:rPr>
              <w:noProof/>
            </w:rPr>
            <w:instrText xml:space="preserve"> PAGEREF _Toc259902413 \h </w:instrText>
          </w:r>
          <w:r>
            <w:rPr>
              <w:noProof/>
            </w:rPr>
          </w:r>
          <w:r>
            <w:rPr>
              <w:noProof/>
            </w:rPr>
            <w:fldChar w:fldCharType="separate"/>
          </w:r>
          <w:r>
            <w:rPr>
              <w:noProof/>
            </w:rPr>
            <w:t>7</w:t>
          </w:r>
          <w:r>
            <w:rPr>
              <w:noProof/>
            </w:rPr>
            <w:fldChar w:fldCharType="end"/>
          </w:r>
        </w:p>
        <w:p w14:paraId="30D58BD9" w14:textId="77777777" w:rsidR="0085266D" w:rsidRDefault="0085266D">
          <w:pPr>
            <w:pStyle w:val="TOC2"/>
            <w:tabs>
              <w:tab w:val="left" w:pos="792"/>
              <w:tab w:val="right" w:leader="dot" w:pos="8630"/>
            </w:tabs>
            <w:rPr>
              <w:b w:val="0"/>
              <w:noProof/>
              <w:sz w:val="24"/>
              <w:szCs w:val="24"/>
              <w:lang w:eastAsia="ja-JP"/>
            </w:rPr>
          </w:pPr>
          <w:r>
            <w:rPr>
              <w:noProof/>
            </w:rPr>
            <w:t>5.3</w:t>
          </w:r>
          <w:r>
            <w:rPr>
              <w:b w:val="0"/>
              <w:noProof/>
              <w:sz w:val="24"/>
              <w:szCs w:val="24"/>
              <w:lang w:eastAsia="ja-JP"/>
            </w:rPr>
            <w:tab/>
          </w:r>
          <w:r>
            <w:rPr>
              <w:noProof/>
            </w:rPr>
            <w:t>Hardware and Software Mapping</w:t>
          </w:r>
          <w:r>
            <w:rPr>
              <w:noProof/>
            </w:rPr>
            <w:tab/>
          </w:r>
          <w:r>
            <w:rPr>
              <w:noProof/>
            </w:rPr>
            <w:fldChar w:fldCharType="begin"/>
          </w:r>
          <w:r>
            <w:rPr>
              <w:noProof/>
            </w:rPr>
            <w:instrText xml:space="preserve"> PAGEREF _Toc259902414 \h </w:instrText>
          </w:r>
          <w:r>
            <w:rPr>
              <w:noProof/>
            </w:rPr>
          </w:r>
          <w:r>
            <w:rPr>
              <w:noProof/>
            </w:rPr>
            <w:fldChar w:fldCharType="separate"/>
          </w:r>
          <w:r>
            <w:rPr>
              <w:noProof/>
            </w:rPr>
            <w:t>7</w:t>
          </w:r>
          <w:r>
            <w:rPr>
              <w:noProof/>
            </w:rPr>
            <w:fldChar w:fldCharType="end"/>
          </w:r>
        </w:p>
        <w:p w14:paraId="0B62C2B3" w14:textId="77777777" w:rsidR="0085266D" w:rsidRDefault="0085266D">
          <w:pPr>
            <w:pStyle w:val="TOC2"/>
            <w:tabs>
              <w:tab w:val="left" w:pos="792"/>
              <w:tab w:val="right" w:leader="dot" w:pos="8630"/>
            </w:tabs>
            <w:rPr>
              <w:b w:val="0"/>
              <w:noProof/>
              <w:sz w:val="24"/>
              <w:szCs w:val="24"/>
              <w:lang w:eastAsia="ja-JP"/>
            </w:rPr>
          </w:pPr>
          <w:r>
            <w:rPr>
              <w:noProof/>
            </w:rPr>
            <w:t>5.4</w:t>
          </w:r>
          <w:r>
            <w:rPr>
              <w:b w:val="0"/>
              <w:noProof/>
              <w:sz w:val="24"/>
              <w:szCs w:val="24"/>
              <w:lang w:eastAsia="ja-JP"/>
            </w:rPr>
            <w:tab/>
          </w:r>
          <w:r>
            <w:rPr>
              <w:noProof/>
            </w:rPr>
            <w:t>Persistent Data Management</w:t>
          </w:r>
          <w:r>
            <w:rPr>
              <w:noProof/>
            </w:rPr>
            <w:tab/>
          </w:r>
          <w:r>
            <w:rPr>
              <w:noProof/>
            </w:rPr>
            <w:fldChar w:fldCharType="begin"/>
          </w:r>
          <w:r>
            <w:rPr>
              <w:noProof/>
            </w:rPr>
            <w:instrText xml:space="preserve"> PAGEREF _Toc259902415 \h </w:instrText>
          </w:r>
          <w:r>
            <w:rPr>
              <w:noProof/>
            </w:rPr>
          </w:r>
          <w:r>
            <w:rPr>
              <w:noProof/>
            </w:rPr>
            <w:fldChar w:fldCharType="separate"/>
          </w:r>
          <w:r>
            <w:rPr>
              <w:noProof/>
            </w:rPr>
            <w:t>8</w:t>
          </w:r>
          <w:r>
            <w:rPr>
              <w:noProof/>
            </w:rPr>
            <w:fldChar w:fldCharType="end"/>
          </w:r>
        </w:p>
        <w:p w14:paraId="66D40FB6" w14:textId="77777777" w:rsidR="0085266D" w:rsidRDefault="0085266D">
          <w:pPr>
            <w:pStyle w:val="TOC2"/>
            <w:tabs>
              <w:tab w:val="left" w:pos="792"/>
              <w:tab w:val="right" w:leader="dot" w:pos="8630"/>
            </w:tabs>
            <w:rPr>
              <w:b w:val="0"/>
              <w:noProof/>
              <w:sz w:val="24"/>
              <w:szCs w:val="24"/>
              <w:lang w:eastAsia="ja-JP"/>
            </w:rPr>
          </w:pPr>
          <w:r>
            <w:rPr>
              <w:noProof/>
            </w:rPr>
            <w:t>5.5</w:t>
          </w:r>
          <w:r>
            <w:rPr>
              <w:b w:val="0"/>
              <w:noProof/>
              <w:sz w:val="24"/>
              <w:szCs w:val="24"/>
              <w:lang w:eastAsia="ja-JP"/>
            </w:rPr>
            <w:tab/>
          </w:r>
          <w:r>
            <w:rPr>
              <w:noProof/>
            </w:rPr>
            <w:t>Security and Privacy</w:t>
          </w:r>
          <w:r>
            <w:rPr>
              <w:noProof/>
            </w:rPr>
            <w:tab/>
          </w:r>
          <w:r>
            <w:rPr>
              <w:noProof/>
            </w:rPr>
            <w:fldChar w:fldCharType="begin"/>
          </w:r>
          <w:r>
            <w:rPr>
              <w:noProof/>
            </w:rPr>
            <w:instrText xml:space="preserve"> PAGEREF _Toc259902416 \h </w:instrText>
          </w:r>
          <w:r>
            <w:rPr>
              <w:noProof/>
            </w:rPr>
          </w:r>
          <w:r>
            <w:rPr>
              <w:noProof/>
            </w:rPr>
            <w:fldChar w:fldCharType="separate"/>
          </w:r>
          <w:r>
            <w:rPr>
              <w:noProof/>
            </w:rPr>
            <w:t>8</w:t>
          </w:r>
          <w:r>
            <w:rPr>
              <w:noProof/>
            </w:rPr>
            <w:fldChar w:fldCharType="end"/>
          </w:r>
        </w:p>
        <w:p w14:paraId="706BAC48" w14:textId="77777777" w:rsidR="0085266D" w:rsidRDefault="0085266D">
          <w:pPr>
            <w:pStyle w:val="TOC1"/>
            <w:tabs>
              <w:tab w:val="left" w:pos="382"/>
              <w:tab w:val="right" w:leader="dot" w:pos="8630"/>
            </w:tabs>
            <w:rPr>
              <w:b w:val="0"/>
              <w:noProof/>
              <w:lang w:eastAsia="ja-JP"/>
            </w:rPr>
          </w:pPr>
          <w:r>
            <w:rPr>
              <w:noProof/>
            </w:rPr>
            <w:t>6</w:t>
          </w:r>
          <w:r>
            <w:rPr>
              <w:b w:val="0"/>
              <w:noProof/>
              <w:lang w:eastAsia="ja-JP"/>
            </w:rPr>
            <w:tab/>
          </w:r>
          <w:r>
            <w:rPr>
              <w:noProof/>
            </w:rPr>
            <w:t>Detailed Design</w:t>
          </w:r>
          <w:r>
            <w:rPr>
              <w:noProof/>
            </w:rPr>
            <w:tab/>
          </w:r>
          <w:r>
            <w:rPr>
              <w:noProof/>
            </w:rPr>
            <w:fldChar w:fldCharType="begin"/>
          </w:r>
          <w:r>
            <w:rPr>
              <w:noProof/>
            </w:rPr>
            <w:instrText xml:space="preserve"> PAGEREF _Toc259902417 \h </w:instrText>
          </w:r>
          <w:r>
            <w:rPr>
              <w:noProof/>
            </w:rPr>
          </w:r>
          <w:r>
            <w:rPr>
              <w:noProof/>
            </w:rPr>
            <w:fldChar w:fldCharType="separate"/>
          </w:r>
          <w:r>
            <w:rPr>
              <w:noProof/>
            </w:rPr>
            <w:t>8</w:t>
          </w:r>
          <w:r>
            <w:rPr>
              <w:noProof/>
            </w:rPr>
            <w:fldChar w:fldCharType="end"/>
          </w:r>
        </w:p>
        <w:p w14:paraId="6DBD26F6" w14:textId="77777777" w:rsidR="0085266D" w:rsidRDefault="0085266D">
          <w:pPr>
            <w:pStyle w:val="TOC2"/>
            <w:tabs>
              <w:tab w:val="left" w:pos="792"/>
              <w:tab w:val="right" w:leader="dot" w:pos="8630"/>
            </w:tabs>
            <w:rPr>
              <w:b w:val="0"/>
              <w:noProof/>
              <w:sz w:val="24"/>
              <w:szCs w:val="24"/>
              <w:lang w:eastAsia="ja-JP"/>
            </w:rPr>
          </w:pPr>
          <w:r>
            <w:rPr>
              <w:noProof/>
            </w:rPr>
            <w:t>6.1</w:t>
          </w:r>
          <w:r>
            <w:rPr>
              <w:b w:val="0"/>
              <w:noProof/>
              <w:sz w:val="24"/>
              <w:szCs w:val="24"/>
              <w:lang w:eastAsia="ja-JP"/>
            </w:rPr>
            <w:tab/>
          </w:r>
          <w:r>
            <w:rPr>
              <w:noProof/>
            </w:rPr>
            <w:t>Overview</w:t>
          </w:r>
          <w:r>
            <w:rPr>
              <w:noProof/>
            </w:rPr>
            <w:tab/>
          </w:r>
          <w:r>
            <w:rPr>
              <w:noProof/>
            </w:rPr>
            <w:fldChar w:fldCharType="begin"/>
          </w:r>
          <w:r>
            <w:rPr>
              <w:noProof/>
            </w:rPr>
            <w:instrText xml:space="preserve"> PAGEREF _Toc259902418 \h </w:instrText>
          </w:r>
          <w:r>
            <w:rPr>
              <w:noProof/>
            </w:rPr>
          </w:r>
          <w:r>
            <w:rPr>
              <w:noProof/>
            </w:rPr>
            <w:fldChar w:fldCharType="separate"/>
          </w:r>
          <w:r>
            <w:rPr>
              <w:noProof/>
            </w:rPr>
            <w:t>8</w:t>
          </w:r>
          <w:r>
            <w:rPr>
              <w:noProof/>
            </w:rPr>
            <w:fldChar w:fldCharType="end"/>
          </w:r>
        </w:p>
        <w:p w14:paraId="0C8C9F49" w14:textId="77777777" w:rsidR="0085266D" w:rsidRDefault="0085266D">
          <w:pPr>
            <w:pStyle w:val="TOC2"/>
            <w:tabs>
              <w:tab w:val="left" w:pos="792"/>
              <w:tab w:val="right" w:leader="dot" w:pos="8630"/>
            </w:tabs>
            <w:rPr>
              <w:b w:val="0"/>
              <w:noProof/>
              <w:sz w:val="24"/>
              <w:szCs w:val="24"/>
              <w:lang w:eastAsia="ja-JP"/>
            </w:rPr>
          </w:pPr>
          <w:r>
            <w:rPr>
              <w:noProof/>
            </w:rPr>
            <w:t>6.2</w:t>
          </w:r>
          <w:r>
            <w:rPr>
              <w:b w:val="0"/>
              <w:noProof/>
              <w:sz w:val="24"/>
              <w:szCs w:val="24"/>
              <w:lang w:eastAsia="ja-JP"/>
            </w:rPr>
            <w:tab/>
          </w:r>
          <w:r>
            <w:rPr>
              <w:noProof/>
            </w:rPr>
            <w:t>Static Model</w:t>
          </w:r>
          <w:r>
            <w:rPr>
              <w:noProof/>
            </w:rPr>
            <w:tab/>
          </w:r>
          <w:r>
            <w:rPr>
              <w:noProof/>
            </w:rPr>
            <w:fldChar w:fldCharType="begin"/>
          </w:r>
          <w:r>
            <w:rPr>
              <w:noProof/>
            </w:rPr>
            <w:instrText xml:space="preserve"> PAGEREF _Toc259902419 \h </w:instrText>
          </w:r>
          <w:r>
            <w:rPr>
              <w:noProof/>
            </w:rPr>
          </w:r>
          <w:r>
            <w:rPr>
              <w:noProof/>
            </w:rPr>
            <w:fldChar w:fldCharType="separate"/>
          </w:r>
          <w:r>
            <w:rPr>
              <w:noProof/>
            </w:rPr>
            <w:t>8</w:t>
          </w:r>
          <w:r>
            <w:rPr>
              <w:noProof/>
            </w:rPr>
            <w:fldChar w:fldCharType="end"/>
          </w:r>
        </w:p>
        <w:p w14:paraId="09C76700" w14:textId="77777777" w:rsidR="0085266D" w:rsidRDefault="0085266D">
          <w:pPr>
            <w:pStyle w:val="TOC2"/>
            <w:tabs>
              <w:tab w:val="left" w:pos="792"/>
              <w:tab w:val="right" w:leader="dot" w:pos="8630"/>
            </w:tabs>
            <w:rPr>
              <w:b w:val="0"/>
              <w:noProof/>
              <w:sz w:val="24"/>
              <w:szCs w:val="24"/>
              <w:lang w:eastAsia="ja-JP"/>
            </w:rPr>
          </w:pPr>
          <w:r>
            <w:rPr>
              <w:noProof/>
            </w:rPr>
            <w:t>6.3</w:t>
          </w:r>
          <w:r>
            <w:rPr>
              <w:b w:val="0"/>
              <w:noProof/>
              <w:sz w:val="24"/>
              <w:szCs w:val="24"/>
              <w:lang w:eastAsia="ja-JP"/>
            </w:rPr>
            <w:tab/>
          </w:r>
          <w:r>
            <w:rPr>
              <w:noProof/>
            </w:rPr>
            <w:t>Dynamic Model</w:t>
          </w:r>
          <w:r>
            <w:rPr>
              <w:noProof/>
            </w:rPr>
            <w:tab/>
          </w:r>
          <w:r>
            <w:rPr>
              <w:noProof/>
            </w:rPr>
            <w:fldChar w:fldCharType="begin"/>
          </w:r>
          <w:r>
            <w:rPr>
              <w:noProof/>
            </w:rPr>
            <w:instrText xml:space="preserve"> PAGEREF _Toc259902420 \h </w:instrText>
          </w:r>
          <w:r>
            <w:rPr>
              <w:noProof/>
            </w:rPr>
          </w:r>
          <w:r>
            <w:rPr>
              <w:noProof/>
            </w:rPr>
            <w:fldChar w:fldCharType="separate"/>
          </w:r>
          <w:r>
            <w:rPr>
              <w:noProof/>
            </w:rPr>
            <w:t>9</w:t>
          </w:r>
          <w:r>
            <w:rPr>
              <w:noProof/>
            </w:rPr>
            <w:fldChar w:fldCharType="end"/>
          </w:r>
        </w:p>
        <w:p w14:paraId="41C7164F" w14:textId="77777777" w:rsidR="0085266D" w:rsidRDefault="0085266D">
          <w:pPr>
            <w:pStyle w:val="TOC2"/>
            <w:tabs>
              <w:tab w:val="left" w:pos="792"/>
              <w:tab w:val="right" w:leader="dot" w:pos="8630"/>
            </w:tabs>
            <w:rPr>
              <w:b w:val="0"/>
              <w:noProof/>
              <w:sz w:val="24"/>
              <w:szCs w:val="24"/>
              <w:lang w:eastAsia="ja-JP"/>
            </w:rPr>
          </w:pPr>
          <w:r>
            <w:rPr>
              <w:noProof/>
            </w:rPr>
            <w:t>6.4</w:t>
          </w:r>
          <w:r>
            <w:rPr>
              <w:b w:val="0"/>
              <w:noProof/>
              <w:sz w:val="24"/>
              <w:szCs w:val="24"/>
              <w:lang w:eastAsia="ja-JP"/>
            </w:rPr>
            <w:tab/>
          </w:r>
          <w:r>
            <w:rPr>
              <w:noProof/>
            </w:rPr>
            <w:t>Code Specification</w:t>
          </w:r>
          <w:r>
            <w:rPr>
              <w:noProof/>
            </w:rPr>
            <w:tab/>
          </w:r>
          <w:r>
            <w:rPr>
              <w:noProof/>
            </w:rPr>
            <w:fldChar w:fldCharType="begin"/>
          </w:r>
          <w:r>
            <w:rPr>
              <w:noProof/>
            </w:rPr>
            <w:instrText xml:space="preserve"> PAGEREF _Toc259902421 \h </w:instrText>
          </w:r>
          <w:r>
            <w:rPr>
              <w:noProof/>
            </w:rPr>
          </w:r>
          <w:r>
            <w:rPr>
              <w:noProof/>
            </w:rPr>
            <w:fldChar w:fldCharType="separate"/>
          </w:r>
          <w:r>
            <w:rPr>
              <w:noProof/>
            </w:rPr>
            <w:t>9</w:t>
          </w:r>
          <w:r>
            <w:rPr>
              <w:noProof/>
            </w:rPr>
            <w:fldChar w:fldCharType="end"/>
          </w:r>
        </w:p>
        <w:p w14:paraId="0DAFAE18" w14:textId="77777777" w:rsidR="0085266D" w:rsidRDefault="0085266D">
          <w:pPr>
            <w:pStyle w:val="TOC1"/>
            <w:tabs>
              <w:tab w:val="left" w:pos="382"/>
              <w:tab w:val="right" w:leader="dot" w:pos="8630"/>
            </w:tabs>
            <w:rPr>
              <w:b w:val="0"/>
              <w:noProof/>
              <w:lang w:eastAsia="ja-JP"/>
            </w:rPr>
          </w:pPr>
          <w:r>
            <w:rPr>
              <w:noProof/>
            </w:rPr>
            <w:t>7</w:t>
          </w:r>
          <w:r>
            <w:rPr>
              <w:b w:val="0"/>
              <w:noProof/>
              <w:lang w:eastAsia="ja-JP"/>
            </w:rPr>
            <w:tab/>
          </w:r>
          <w:r>
            <w:rPr>
              <w:noProof/>
            </w:rPr>
            <w:t>System Validation</w:t>
          </w:r>
          <w:r>
            <w:rPr>
              <w:noProof/>
            </w:rPr>
            <w:tab/>
          </w:r>
          <w:r>
            <w:rPr>
              <w:noProof/>
            </w:rPr>
            <w:fldChar w:fldCharType="begin"/>
          </w:r>
          <w:r>
            <w:rPr>
              <w:noProof/>
            </w:rPr>
            <w:instrText xml:space="preserve"> PAGEREF _Toc259902422 \h </w:instrText>
          </w:r>
          <w:r>
            <w:rPr>
              <w:noProof/>
            </w:rPr>
          </w:r>
          <w:r>
            <w:rPr>
              <w:noProof/>
            </w:rPr>
            <w:fldChar w:fldCharType="separate"/>
          </w:r>
          <w:r>
            <w:rPr>
              <w:noProof/>
            </w:rPr>
            <w:t>9</w:t>
          </w:r>
          <w:r>
            <w:rPr>
              <w:noProof/>
            </w:rPr>
            <w:fldChar w:fldCharType="end"/>
          </w:r>
        </w:p>
        <w:p w14:paraId="27B67695" w14:textId="77777777" w:rsidR="0085266D" w:rsidRDefault="0085266D">
          <w:pPr>
            <w:pStyle w:val="TOC2"/>
            <w:tabs>
              <w:tab w:val="left" w:pos="792"/>
              <w:tab w:val="right" w:leader="dot" w:pos="8630"/>
            </w:tabs>
            <w:rPr>
              <w:b w:val="0"/>
              <w:noProof/>
              <w:sz w:val="24"/>
              <w:szCs w:val="24"/>
              <w:lang w:eastAsia="ja-JP"/>
            </w:rPr>
          </w:pPr>
          <w:r>
            <w:rPr>
              <w:noProof/>
            </w:rPr>
            <w:t>7.1</w:t>
          </w:r>
          <w:r>
            <w:rPr>
              <w:b w:val="0"/>
              <w:noProof/>
              <w:sz w:val="24"/>
              <w:szCs w:val="24"/>
              <w:lang w:eastAsia="ja-JP"/>
            </w:rPr>
            <w:tab/>
          </w:r>
          <w:r>
            <w:rPr>
              <w:noProof/>
            </w:rPr>
            <w:t>Subsystem Tests</w:t>
          </w:r>
          <w:r>
            <w:rPr>
              <w:noProof/>
            </w:rPr>
            <w:tab/>
          </w:r>
          <w:r>
            <w:rPr>
              <w:noProof/>
            </w:rPr>
            <w:fldChar w:fldCharType="begin"/>
          </w:r>
          <w:r>
            <w:rPr>
              <w:noProof/>
            </w:rPr>
            <w:instrText xml:space="preserve"> PAGEREF _Toc259902423 \h </w:instrText>
          </w:r>
          <w:r>
            <w:rPr>
              <w:noProof/>
            </w:rPr>
          </w:r>
          <w:r>
            <w:rPr>
              <w:noProof/>
            </w:rPr>
            <w:fldChar w:fldCharType="separate"/>
          </w:r>
          <w:r>
            <w:rPr>
              <w:noProof/>
            </w:rPr>
            <w:t>10</w:t>
          </w:r>
          <w:r>
            <w:rPr>
              <w:noProof/>
            </w:rPr>
            <w:fldChar w:fldCharType="end"/>
          </w:r>
        </w:p>
        <w:p w14:paraId="1DEFFDE2" w14:textId="77777777" w:rsidR="0085266D" w:rsidRDefault="0085266D">
          <w:pPr>
            <w:pStyle w:val="TOC2"/>
            <w:tabs>
              <w:tab w:val="left" w:pos="792"/>
              <w:tab w:val="right" w:leader="dot" w:pos="8630"/>
            </w:tabs>
            <w:rPr>
              <w:b w:val="0"/>
              <w:noProof/>
              <w:sz w:val="24"/>
              <w:szCs w:val="24"/>
              <w:lang w:eastAsia="ja-JP"/>
            </w:rPr>
          </w:pPr>
          <w:r>
            <w:rPr>
              <w:noProof/>
            </w:rPr>
            <w:t>7.2</w:t>
          </w:r>
          <w:r>
            <w:rPr>
              <w:b w:val="0"/>
              <w:noProof/>
              <w:sz w:val="24"/>
              <w:szCs w:val="24"/>
              <w:lang w:eastAsia="ja-JP"/>
            </w:rPr>
            <w:tab/>
          </w:r>
          <w:r>
            <w:rPr>
              <w:noProof/>
            </w:rPr>
            <w:t>System Tests</w:t>
          </w:r>
          <w:r>
            <w:rPr>
              <w:noProof/>
            </w:rPr>
            <w:tab/>
          </w:r>
          <w:r>
            <w:rPr>
              <w:noProof/>
            </w:rPr>
            <w:fldChar w:fldCharType="begin"/>
          </w:r>
          <w:r>
            <w:rPr>
              <w:noProof/>
            </w:rPr>
            <w:instrText xml:space="preserve"> PAGEREF _Toc259902424 \h </w:instrText>
          </w:r>
          <w:r>
            <w:rPr>
              <w:noProof/>
            </w:rPr>
          </w:r>
          <w:r>
            <w:rPr>
              <w:noProof/>
            </w:rPr>
            <w:fldChar w:fldCharType="separate"/>
          </w:r>
          <w:r>
            <w:rPr>
              <w:noProof/>
            </w:rPr>
            <w:t>10</w:t>
          </w:r>
          <w:r>
            <w:rPr>
              <w:noProof/>
            </w:rPr>
            <w:fldChar w:fldCharType="end"/>
          </w:r>
        </w:p>
        <w:p w14:paraId="1AEB9315" w14:textId="77777777" w:rsidR="0085266D" w:rsidRDefault="0085266D">
          <w:pPr>
            <w:pStyle w:val="TOC2"/>
            <w:tabs>
              <w:tab w:val="left" w:pos="792"/>
              <w:tab w:val="right" w:leader="dot" w:pos="8630"/>
            </w:tabs>
            <w:rPr>
              <w:b w:val="0"/>
              <w:noProof/>
              <w:sz w:val="24"/>
              <w:szCs w:val="24"/>
              <w:lang w:eastAsia="ja-JP"/>
            </w:rPr>
          </w:pPr>
          <w:r>
            <w:rPr>
              <w:noProof/>
            </w:rPr>
            <w:t>7.3</w:t>
          </w:r>
          <w:r>
            <w:rPr>
              <w:b w:val="0"/>
              <w:noProof/>
              <w:sz w:val="24"/>
              <w:szCs w:val="24"/>
              <w:lang w:eastAsia="ja-JP"/>
            </w:rPr>
            <w:tab/>
          </w:r>
          <w:r>
            <w:rPr>
              <w:noProof/>
            </w:rPr>
            <w:t>Evaluation of Tests</w:t>
          </w:r>
          <w:r>
            <w:rPr>
              <w:noProof/>
            </w:rPr>
            <w:tab/>
          </w:r>
          <w:r>
            <w:rPr>
              <w:noProof/>
            </w:rPr>
            <w:fldChar w:fldCharType="begin"/>
          </w:r>
          <w:r>
            <w:rPr>
              <w:noProof/>
            </w:rPr>
            <w:instrText xml:space="preserve"> PAGEREF _Toc259902425 \h </w:instrText>
          </w:r>
          <w:r>
            <w:rPr>
              <w:noProof/>
            </w:rPr>
          </w:r>
          <w:r>
            <w:rPr>
              <w:noProof/>
            </w:rPr>
            <w:fldChar w:fldCharType="separate"/>
          </w:r>
          <w:r>
            <w:rPr>
              <w:noProof/>
            </w:rPr>
            <w:t>12</w:t>
          </w:r>
          <w:r>
            <w:rPr>
              <w:noProof/>
            </w:rPr>
            <w:fldChar w:fldCharType="end"/>
          </w:r>
        </w:p>
        <w:p w14:paraId="5A764726" w14:textId="77777777" w:rsidR="0085266D" w:rsidRDefault="0085266D">
          <w:pPr>
            <w:pStyle w:val="TOC1"/>
            <w:tabs>
              <w:tab w:val="left" w:pos="382"/>
              <w:tab w:val="right" w:leader="dot" w:pos="8630"/>
            </w:tabs>
            <w:rPr>
              <w:b w:val="0"/>
              <w:noProof/>
              <w:lang w:eastAsia="ja-JP"/>
            </w:rPr>
          </w:pPr>
          <w:r>
            <w:rPr>
              <w:noProof/>
            </w:rPr>
            <w:t>8</w:t>
          </w:r>
          <w:r>
            <w:rPr>
              <w:b w:val="0"/>
              <w:noProof/>
              <w:lang w:eastAsia="ja-JP"/>
            </w:rPr>
            <w:tab/>
          </w:r>
          <w:r>
            <w:rPr>
              <w:noProof/>
            </w:rPr>
            <w:t>Glossary</w:t>
          </w:r>
          <w:r>
            <w:rPr>
              <w:noProof/>
            </w:rPr>
            <w:tab/>
          </w:r>
          <w:r>
            <w:rPr>
              <w:noProof/>
            </w:rPr>
            <w:fldChar w:fldCharType="begin"/>
          </w:r>
          <w:r>
            <w:rPr>
              <w:noProof/>
            </w:rPr>
            <w:instrText xml:space="preserve"> PAGEREF _Toc259902426 \h </w:instrText>
          </w:r>
          <w:r>
            <w:rPr>
              <w:noProof/>
            </w:rPr>
          </w:r>
          <w:r>
            <w:rPr>
              <w:noProof/>
            </w:rPr>
            <w:fldChar w:fldCharType="separate"/>
          </w:r>
          <w:r>
            <w:rPr>
              <w:noProof/>
            </w:rPr>
            <w:t>13</w:t>
          </w:r>
          <w:r>
            <w:rPr>
              <w:noProof/>
            </w:rPr>
            <w:fldChar w:fldCharType="end"/>
          </w:r>
        </w:p>
        <w:p w14:paraId="06945154" w14:textId="77777777" w:rsidR="0085266D" w:rsidRDefault="0085266D">
          <w:pPr>
            <w:pStyle w:val="TOC1"/>
            <w:tabs>
              <w:tab w:val="left" w:pos="382"/>
              <w:tab w:val="right" w:leader="dot" w:pos="8630"/>
            </w:tabs>
            <w:rPr>
              <w:b w:val="0"/>
              <w:noProof/>
              <w:lang w:eastAsia="ja-JP"/>
            </w:rPr>
          </w:pPr>
          <w:r>
            <w:rPr>
              <w:noProof/>
            </w:rPr>
            <w:t>9</w:t>
          </w:r>
          <w:r>
            <w:rPr>
              <w:b w:val="0"/>
              <w:noProof/>
              <w:lang w:eastAsia="ja-JP"/>
            </w:rPr>
            <w:tab/>
          </w:r>
          <w:r>
            <w:rPr>
              <w:noProof/>
            </w:rPr>
            <w:t>Appendix</w:t>
          </w:r>
          <w:r>
            <w:rPr>
              <w:noProof/>
            </w:rPr>
            <w:tab/>
          </w:r>
          <w:r>
            <w:rPr>
              <w:noProof/>
            </w:rPr>
            <w:fldChar w:fldCharType="begin"/>
          </w:r>
          <w:r>
            <w:rPr>
              <w:noProof/>
            </w:rPr>
            <w:instrText xml:space="preserve"> PAGEREF _Toc259902427 \h </w:instrText>
          </w:r>
          <w:r>
            <w:rPr>
              <w:noProof/>
            </w:rPr>
          </w:r>
          <w:r>
            <w:rPr>
              <w:noProof/>
            </w:rPr>
            <w:fldChar w:fldCharType="separate"/>
          </w:r>
          <w:r>
            <w:rPr>
              <w:noProof/>
            </w:rPr>
            <w:t>13</w:t>
          </w:r>
          <w:r>
            <w:rPr>
              <w:noProof/>
            </w:rPr>
            <w:fldChar w:fldCharType="end"/>
          </w:r>
        </w:p>
        <w:p w14:paraId="0300B2CD" w14:textId="77777777" w:rsidR="0085266D" w:rsidRDefault="0085266D">
          <w:pPr>
            <w:pStyle w:val="TOC2"/>
            <w:tabs>
              <w:tab w:val="left" w:pos="792"/>
              <w:tab w:val="right" w:leader="dot" w:pos="8630"/>
            </w:tabs>
            <w:rPr>
              <w:b w:val="0"/>
              <w:noProof/>
              <w:sz w:val="24"/>
              <w:szCs w:val="24"/>
              <w:lang w:eastAsia="ja-JP"/>
            </w:rPr>
          </w:pPr>
          <w:r>
            <w:rPr>
              <w:noProof/>
            </w:rPr>
            <w:t>9.1</w:t>
          </w:r>
          <w:r>
            <w:rPr>
              <w:b w:val="0"/>
              <w:noProof/>
              <w:sz w:val="24"/>
              <w:szCs w:val="24"/>
              <w:lang w:eastAsia="ja-JP"/>
            </w:rPr>
            <w:tab/>
          </w:r>
          <w:r>
            <w:rPr>
              <w:noProof/>
            </w:rPr>
            <w:t>Appendix A – Project Schedule</w:t>
          </w:r>
          <w:r>
            <w:rPr>
              <w:noProof/>
            </w:rPr>
            <w:tab/>
          </w:r>
          <w:r>
            <w:rPr>
              <w:noProof/>
            </w:rPr>
            <w:fldChar w:fldCharType="begin"/>
          </w:r>
          <w:r>
            <w:rPr>
              <w:noProof/>
            </w:rPr>
            <w:instrText xml:space="preserve"> PAGEREF _Toc259902428 \h </w:instrText>
          </w:r>
          <w:r>
            <w:rPr>
              <w:noProof/>
            </w:rPr>
          </w:r>
          <w:r>
            <w:rPr>
              <w:noProof/>
            </w:rPr>
            <w:fldChar w:fldCharType="separate"/>
          </w:r>
          <w:r>
            <w:rPr>
              <w:noProof/>
            </w:rPr>
            <w:t>13</w:t>
          </w:r>
          <w:r>
            <w:rPr>
              <w:noProof/>
            </w:rPr>
            <w:fldChar w:fldCharType="end"/>
          </w:r>
        </w:p>
        <w:p w14:paraId="4CD80730" w14:textId="77777777" w:rsidR="0085266D" w:rsidRDefault="0085266D">
          <w:pPr>
            <w:pStyle w:val="TOC2"/>
            <w:tabs>
              <w:tab w:val="left" w:pos="792"/>
              <w:tab w:val="right" w:leader="dot" w:pos="8630"/>
            </w:tabs>
            <w:rPr>
              <w:b w:val="0"/>
              <w:noProof/>
              <w:sz w:val="24"/>
              <w:szCs w:val="24"/>
              <w:lang w:eastAsia="ja-JP"/>
            </w:rPr>
          </w:pPr>
          <w:r>
            <w:rPr>
              <w:noProof/>
            </w:rPr>
            <w:t>9.2</w:t>
          </w:r>
          <w:r>
            <w:rPr>
              <w:b w:val="0"/>
              <w:noProof/>
              <w:sz w:val="24"/>
              <w:szCs w:val="24"/>
              <w:lang w:eastAsia="ja-JP"/>
            </w:rPr>
            <w:tab/>
          </w:r>
          <w:r>
            <w:rPr>
              <w:noProof/>
            </w:rPr>
            <w:t>Appendix B – Complete Use Cases</w:t>
          </w:r>
          <w:r>
            <w:rPr>
              <w:noProof/>
            </w:rPr>
            <w:tab/>
          </w:r>
          <w:r>
            <w:rPr>
              <w:noProof/>
            </w:rPr>
            <w:fldChar w:fldCharType="begin"/>
          </w:r>
          <w:r>
            <w:rPr>
              <w:noProof/>
            </w:rPr>
            <w:instrText xml:space="preserve"> PAGEREF _Toc259902429 \h </w:instrText>
          </w:r>
          <w:r>
            <w:rPr>
              <w:noProof/>
            </w:rPr>
          </w:r>
          <w:r>
            <w:rPr>
              <w:noProof/>
            </w:rPr>
            <w:fldChar w:fldCharType="separate"/>
          </w:r>
          <w:r>
            <w:rPr>
              <w:noProof/>
            </w:rPr>
            <w:t>13</w:t>
          </w:r>
          <w:r>
            <w:rPr>
              <w:noProof/>
            </w:rPr>
            <w:fldChar w:fldCharType="end"/>
          </w:r>
        </w:p>
        <w:p w14:paraId="1698966E" w14:textId="77777777" w:rsidR="0085266D" w:rsidRDefault="0085266D">
          <w:pPr>
            <w:pStyle w:val="TOC2"/>
            <w:tabs>
              <w:tab w:val="left" w:pos="792"/>
              <w:tab w:val="right" w:leader="dot" w:pos="8630"/>
            </w:tabs>
            <w:rPr>
              <w:b w:val="0"/>
              <w:noProof/>
              <w:sz w:val="24"/>
              <w:szCs w:val="24"/>
              <w:lang w:eastAsia="ja-JP"/>
            </w:rPr>
          </w:pPr>
          <w:r>
            <w:rPr>
              <w:noProof/>
            </w:rPr>
            <w:t>9.3</w:t>
          </w:r>
          <w:r>
            <w:rPr>
              <w:b w:val="0"/>
              <w:noProof/>
              <w:sz w:val="24"/>
              <w:szCs w:val="24"/>
              <w:lang w:eastAsia="ja-JP"/>
            </w:rPr>
            <w:tab/>
          </w:r>
          <w:r>
            <w:rPr>
              <w:noProof/>
            </w:rPr>
            <w:t>Appendix C – User Interface Designs</w:t>
          </w:r>
          <w:r>
            <w:rPr>
              <w:noProof/>
            </w:rPr>
            <w:tab/>
          </w:r>
          <w:r>
            <w:rPr>
              <w:noProof/>
            </w:rPr>
            <w:fldChar w:fldCharType="begin"/>
          </w:r>
          <w:r>
            <w:rPr>
              <w:noProof/>
            </w:rPr>
            <w:instrText xml:space="preserve"> PAGEREF _Toc259902430 \h </w:instrText>
          </w:r>
          <w:r>
            <w:rPr>
              <w:noProof/>
            </w:rPr>
          </w:r>
          <w:r>
            <w:rPr>
              <w:noProof/>
            </w:rPr>
            <w:fldChar w:fldCharType="separate"/>
          </w:r>
          <w:r>
            <w:rPr>
              <w:noProof/>
            </w:rPr>
            <w:t>15</w:t>
          </w:r>
          <w:r>
            <w:rPr>
              <w:noProof/>
            </w:rPr>
            <w:fldChar w:fldCharType="end"/>
          </w:r>
        </w:p>
        <w:p w14:paraId="76CFCA35" w14:textId="77777777" w:rsidR="0085266D" w:rsidRDefault="0085266D">
          <w:pPr>
            <w:pStyle w:val="TOC2"/>
            <w:tabs>
              <w:tab w:val="left" w:pos="792"/>
              <w:tab w:val="right" w:leader="dot" w:pos="8630"/>
            </w:tabs>
            <w:rPr>
              <w:b w:val="0"/>
              <w:noProof/>
              <w:sz w:val="24"/>
              <w:szCs w:val="24"/>
              <w:lang w:eastAsia="ja-JP"/>
            </w:rPr>
          </w:pPr>
          <w:r>
            <w:rPr>
              <w:noProof/>
            </w:rPr>
            <w:t>9.4</w:t>
          </w:r>
          <w:r>
            <w:rPr>
              <w:b w:val="0"/>
              <w:noProof/>
              <w:sz w:val="24"/>
              <w:szCs w:val="24"/>
              <w:lang w:eastAsia="ja-JP"/>
            </w:rPr>
            <w:tab/>
          </w:r>
          <w:r>
            <w:rPr>
              <w:noProof/>
            </w:rPr>
            <w:t>Appendix D – Analysis Models</w:t>
          </w:r>
          <w:r>
            <w:rPr>
              <w:noProof/>
            </w:rPr>
            <w:tab/>
          </w:r>
          <w:r>
            <w:rPr>
              <w:noProof/>
            </w:rPr>
            <w:fldChar w:fldCharType="begin"/>
          </w:r>
          <w:r>
            <w:rPr>
              <w:noProof/>
            </w:rPr>
            <w:instrText xml:space="preserve"> PAGEREF _Toc259902431 \h </w:instrText>
          </w:r>
          <w:r>
            <w:rPr>
              <w:noProof/>
            </w:rPr>
          </w:r>
          <w:r>
            <w:rPr>
              <w:noProof/>
            </w:rPr>
            <w:fldChar w:fldCharType="separate"/>
          </w:r>
          <w:r>
            <w:rPr>
              <w:noProof/>
            </w:rPr>
            <w:t>15</w:t>
          </w:r>
          <w:r>
            <w:rPr>
              <w:noProof/>
            </w:rPr>
            <w:fldChar w:fldCharType="end"/>
          </w:r>
        </w:p>
        <w:p w14:paraId="1C8D41B3" w14:textId="77777777" w:rsidR="0085266D" w:rsidRDefault="0085266D">
          <w:pPr>
            <w:pStyle w:val="TOC2"/>
            <w:tabs>
              <w:tab w:val="left" w:pos="792"/>
              <w:tab w:val="right" w:leader="dot" w:pos="8630"/>
            </w:tabs>
            <w:rPr>
              <w:b w:val="0"/>
              <w:noProof/>
              <w:sz w:val="24"/>
              <w:szCs w:val="24"/>
              <w:lang w:eastAsia="ja-JP"/>
            </w:rPr>
          </w:pPr>
          <w:r>
            <w:rPr>
              <w:noProof/>
            </w:rPr>
            <w:t>9.5</w:t>
          </w:r>
          <w:r>
            <w:rPr>
              <w:b w:val="0"/>
              <w:noProof/>
              <w:sz w:val="24"/>
              <w:szCs w:val="24"/>
              <w:lang w:eastAsia="ja-JP"/>
            </w:rPr>
            <w:tab/>
          </w:r>
          <w:r>
            <w:rPr>
              <w:noProof/>
            </w:rPr>
            <w:t>Appendix E – Design Models</w:t>
          </w:r>
          <w:r>
            <w:rPr>
              <w:noProof/>
            </w:rPr>
            <w:tab/>
          </w:r>
          <w:r>
            <w:rPr>
              <w:noProof/>
            </w:rPr>
            <w:fldChar w:fldCharType="begin"/>
          </w:r>
          <w:r>
            <w:rPr>
              <w:noProof/>
            </w:rPr>
            <w:instrText xml:space="preserve"> PAGEREF _Toc259902432 \h </w:instrText>
          </w:r>
          <w:r>
            <w:rPr>
              <w:noProof/>
            </w:rPr>
          </w:r>
          <w:r>
            <w:rPr>
              <w:noProof/>
            </w:rPr>
            <w:fldChar w:fldCharType="separate"/>
          </w:r>
          <w:r>
            <w:rPr>
              <w:noProof/>
            </w:rPr>
            <w:t>19</w:t>
          </w:r>
          <w:r>
            <w:rPr>
              <w:noProof/>
            </w:rPr>
            <w:fldChar w:fldCharType="end"/>
          </w:r>
        </w:p>
        <w:p w14:paraId="721E3FF9" w14:textId="77777777" w:rsidR="0085266D" w:rsidRDefault="0085266D">
          <w:pPr>
            <w:pStyle w:val="TOC2"/>
            <w:tabs>
              <w:tab w:val="left" w:pos="792"/>
              <w:tab w:val="right" w:leader="dot" w:pos="8630"/>
            </w:tabs>
            <w:rPr>
              <w:b w:val="0"/>
              <w:noProof/>
              <w:sz w:val="24"/>
              <w:szCs w:val="24"/>
              <w:lang w:eastAsia="ja-JP"/>
            </w:rPr>
          </w:pPr>
          <w:r>
            <w:rPr>
              <w:noProof/>
            </w:rPr>
            <w:t>9.6</w:t>
          </w:r>
          <w:r>
            <w:rPr>
              <w:b w:val="0"/>
              <w:noProof/>
              <w:sz w:val="24"/>
              <w:szCs w:val="24"/>
              <w:lang w:eastAsia="ja-JP"/>
            </w:rPr>
            <w:tab/>
          </w:r>
          <w:r>
            <w:rPr>
              <w:noProof/>
            </w:rPr>
            <w:t>Appendix F – Documented Class Interfaces</w:t>
          </w:r>
          <w:r>
            <w:rPr>
              <w:noProof/>
            </w:rPr>
            <w:tab/>
          </w:r>
          <w:r>
            <w:rPr>
              <w:noProof/>
            </w:rPr>
            <w:fldChar w:fldCharType="begin"/>
          </w:r>
          <w:r>
            <w:rPr>
              <w:noProof/>
            </w:rPr>
            <w:instrText xml:space="preserve"> PAGEREF _Toc259902433 \h </w:instrText>
          </w:r>
          <w:r>
            <w:rPr>
              <w:noProof/>
            </w:rPr>
          </w:r>
          <w:r>
            <w:rPr>
              <w:noProof/>
            </w:rPr>
            <w:fldChar w:fldCharType="separate"/>
          </w:r>
          <w:r>
            <w:rPr>
              <w:noProof/>
            </w:rPr>
            <w:t>20</w:t>
          </w:r>
          <w:r>
            <w:rPr>
              <w:noProof/>
            </w:rPr>
            <w:fldChar w:fldCharType="end"/>
          </w:r>
        </w:p>
        <w:p w14:paraId="0D892C65" w14:textId="77777777" w:rsidR="0085266D" w:rsidRDefault="0085266D">
          <w:pPr>
            <w:pStyle w:val="TOC2"/>
            <w:tabs>
              <w:tab w:val="left" w:pos="792"/>
              <w:tab w:val="right" w:leader="dot" w:pos="8630"/>
            </w:tabs>
            <w:rPr>
              <w:b w:val="0"/>
              <w:noProof/>
              <w:sz w:val="24"/>
              <w:szCs w:val="24"/>
              <w:lang w:eastAsia="ja-JP"/>
            </w:rPr>
          </w:pPr>
          <w:r>
            <w:rPr>
              <w:noProof/>
            </w:rPr>
            <w:t>9.7</w:t>
          </w:r>
          <w:r>
            <w:rPr>
              <w:b w:val="0"/>
              <w:noProof/>
              <w:sz w:val="24"/>
              <w:szCs w:val="24"/>
              <w:lang w:eastAsia="ja-JP"/>
            </w:rPr>
            <w:tab/>
          </w:r>
          <w:r>
            <w:rPr>
              <w:noProof/>
            </w:rPr>
            <w:t>Appendix G – Test Drivers and Stubs</w:t>
          </w:r>
          <w:r>
            <w:rPr>
              <w:noProof/>
            </w:rPr>
            <w:tab/>
          </w:r>
          <w:r>
            <w:rPr>
              <w:noProof/>
            </w:rPr>
            <w:fldChar w:fldCharType="begin"/>
          </w:r>
          <w:r>
            <w:rPr>
              <w:noProof/>
            </w:rPr>
            <w:instrText xml:space="preserve"> PAGEREF _Toc259902434 \h </w:instrText>
          </w:r>
          <w:r>
            <w:rPr>
              <w:noProof/>
            </w:rPr>
          </w:r>
          <w:r>
            <w:rPr>
              <w:noProof/>
            </w:rPr>
            <w:fldChar w:fldCharType="separate"/>
          </w:r>
          <w:r>
            <w:rPr>
              <w:noProof/>
            </w:rPr>
            <w:t>21</w:t>
          </w:r>
          <w:r>
            <w:rPr>
              <w:noProof/>
            </w:rPr>
            <w:fldChar w:fldCharType="end"/>
          </w:r>
        </w:p>
        <w:p w14:paraId="6278D8C2" w14:textId="77777777" w:rsidR="0085266D" w:rsidRDefault="0085266D">
          <w:pPr>
            <w:pStyle w:val="TOC2"/>
            <w:tabs>
              <w:tab w:val="left" w:pos="792"/>
              <w:tab w:val="right" w:leader="dot" w:pos="8630"/>
            </w:tabs>
            <w:rPr>
              <w:b w:val="0"/>
              <w:noProof/>
              <w:sz w:val="24"/>
              <w:szCs w:val="24"/>
              <w:lang w:eastAsia="ja-JP"/>
            </w:rPr>
          </w:pPr>
          <w:r>
            <w:rPr>
              <w:noProof/>
            </w:rPr>
            <w:t>9.8</w:t>
          </w:r>
          <w:r>
            <w:rPr>
              <w:b w:val="0"/>
              <w:noProof/>
              <w:sz w:val="24"/>
              <w:szCs w:val="24"/>
              <w:lang w:eastAsia="ja-JP"/>
            </w:rPr>
            <w:tab/>
          </w:r>
          <w:r>
            <w:rPr>
              <w:noProof/>
            </w:rPr>
            <w:t>Appendix H – Diary of Meetings and Tasks</w:t>
          </w:r>
          <w:r>
            <w:rPr>
              <w:noProof/>
            </w:rPr>
            <w:tab/>
          </w:r>
          <w:r>
            <w:rPr>
              <w:noProof/>
            </w:rPr>
            <w:fldChar w:fldCharType="begin"/>
          </w:r>
          <w:r>
            <w:rPr>
              <w:noProof/>
            </w:rPr>
            <w:instrText xml:space="preserve"> PAGEREF _Toc259902435 \h </w:instrText>
          </w:r>
          <w:r>
            <w:rPr>
              <w:noProof/>
            </w:rPr>
          </w:r>
          <w:r>
            <w:rPr>
              <w:noProof/>
            </w:rPr>
            <w:fldChar w:fldCharType="separate"/>
          </w:r>
          <w:r>
            <w:rPr>
              <w:noProof/>
            </w:rPr>
            <w:t>21</w:t>
          </w:r>
          <w:r>
            <w:rPr>
              <w:noProof/>
            </w:rPr>
            <w:fldChar w:fldCharType="end"/>
          </w:r>
        </w:p>
        <w:p w14:paraId="512081E9" w14:textId="77777777" w:rsidR="0085266D" w:rsidRDefault="0085266D">
          <w:pPr>
            <w:pStyle w:val="TOC1"/>
            <w:tabs>
              <w:tab w:val="left" w:pos="524"/>
              <w:tab w:val="right" w:leader="dot" w:pos="8630"/>
            </w:tabs>
            <w:rPr>
              <w:b w:val="0"/>
              <w:noProof/>
              <w:lang w:eastAsia="ja-JP"/>
            </w:rPr>
          </w:pPr>
          <w:r>
            <w:rPr>
              <w:noProof/>
            </w:rPr>
            <w:t>10</w:t>
          </w:r>
          <w:r>
            <w:rPr>
              <w:b w:val="0"/>
              <w:noProof/>
              <w:lang w:eastAsia="ja-JP"/>
            </w:rPr>
            <w:tab/>
          </w:r>
          <w:r>
            <w:rPr>
              <w:noProof/>
            </w:rPr>
            <w:t>References</w:t>
          </w:r>
          <w:r>
            <w:rPr>
              <w:noProof/>
            </w:rPr>
            <w:tab/>
          </w:r>
          <w:r>
            <w:rPr>
              <w:noProof/>
            </w:rPr>
            <w:fldChar w:fldCharType="begin"/>
          </w:r>
          <w:r>
            <w:rPr>
              <w:noProof/>
            </w:rPr>
            <w:instrText xml:space="preserve"> PAGEREF _Toc259902436 \h </w:instrText>
          </w:r>
          <w:r>
            <w:rPr>
              <w:noProof/>
            </w:rPr>
          </w:r>
          <w:r>
            <w:rPr>
              <w:noProof/>
            </w:rPr>
            <w:fldChar w:fldCharType="separate"/>
          </w:r>
          <w:r>
            <w:rPr>
              <w:noProof/>
            </w:rPr>
            <w:t>21</w:t>
          </w:r>
          <w:r>
            <w:rPr>
              <w:noProof/>
            </w:rPr>
            <w:fldChar w:fldCharType="end"/>
          </w:r>
        </w:p>
        <w:p w14:paraId="2A649284" w14:textId="77777777" w:rsidR="00376BD3" w:rsidRDefault="00376BD3">
          <w:r>
            <w:rPr>
              <w:b/>
              <w:bCs/>
              <w:noProof/>
            </w:rPr>
            <w:fldChar w:fldCharType="end"/>
          </w:r>
        </w:p>
      </w:sdtContent>
    </w:sdt>
    <w:p w14:paraId="6F5597A2" w14:textId="77777777" w:rsidR="0088253E" w:rsidRDefault="0088253E" w:rsidP="0088253E"/>
    <w:p w14:paraId="41A71F35" w14:textId="77777777" w:rsidR="0088253E" w:rsidRDefault="0088253E" w:rsidP="0088253E">
      <w:pPr>
        <w:sectPr w:rsidR="0088253E" w:rsidSect="003C6415">
          <w:footerReference w:type="default" r:id="rId11"/>
          <w:pgSz w:w="12240" w:h="15840"/>
          <w:pgMar w:top="1440" w:right="1800" w:bottom="1440" w:left="1800" w:header="720" w:footer="720" w:gutter="0"/>
          <w:cols w:space="720"/>
          <w:docGrid w:linePitch="360"/>
        </w:sectPr>
      </w:pPr>
      <w:bookmarkStart w:id="1" w:name="_GoBack"/>
      <w:bookmarkEnd w:id="1"/>
    </w:p>
    <w:p w14:paraId="436509BF" w14:textId="77777777" w:rsidR="0088253E" w:rsidRDefault="0088253E" w:rsidP="0088253E">
      <w:pPr>
        <w:pStyle w:val="Heading1"/>
      </w:pPr>
      <w:bookmarkStart w:id="2" w:name="_Toc259902387"/>
      <w:r>
        <w:t>Introduction</w:t>
      </w:r>
      <w:bookmarkEnd w:id="2"/>
    </w:p>
    <w:p w14:paraId="6F2CD231" w14:textId="3FE71CF2" w:rsidR="00EA26A4" w:rsidRPr="00EA26A4" w:rsidRDefault="00EA26A4" w:rsidP="00EA26A4">
      <w:r>
        <w:t>This section will examine the problem and the development methodology used in developing a solution to the problem. Definitions will conclude the section.</w:t>
      </w:r>
    </w:p>
    <w:p w14:paraId="1633C7E5" w14:textId="77777777" w:rsidR="0088253E" w:rsidRDefault="0088253E" w:rsidP="0088253E">
      <w:pPr>
        <w:pStyle w:val="Heading2"/>
      </w:pPr>
      <w:bookmarkStart w:id="3" w:name="_Toc259902388"/>
      <w:r>
        <w:t xml:space="preserve">Problem </w:t>
      </w:r>
      <w:r w:rsidR="005665F0">
        <w:t>Definition</w:t>
      </w:r>
      <w:bookmarkEnd w:id="3"/>
    </w:p>
    <w:p w14:paraId="5B88580F" w14:textId="77777777" w:rsidR="0088253E" w:rsidRDefault="0088253E" w:rsidP="0088253E">
      <w:r w:rsidRPr="0088253E">
        <w:t>Data collected using MEMS inertial sensors attached to a hand needs to be visualized. It is desired for a graphical user interface to instruct a user to make use of the MEMS inertial sensors and to display the collected data in a visual format.</w:t>
      </w:r>
    </w:p>
    <w:p w14:paraId="18A71650" w14:textId="7D3EF5D2" w:rsidR="0088253E" w:rsidRDefault="00D47336" w:rsidP="0088253E">
      <w:pPr>
        <w:pStyle w:val="Heading2"/>
      </w:pPr>
      <w:bookmarkStart w:id="4" w:name="_Toc259902389"/>
      <w:r>
        <w:t>Scope of System</w:t>
      </w:r>
      <w:bookmarkEnd w:id="4"/>
    </w:p>
    <w:p w14:paraId="5D0FACE3" w14:textId="742BDAAB" w:rsidR="0088253E" w:rsidRDefault="005E2F6A" w:rsidP="0088253E">
      <w:r>
        <w:t>The solution provide</w:t>
      </w:r>
      <w:r w:rsidR="00EA26A4">
        <w:t>s</w:t>
      </w:r>
      <w:r>
        <w:t xml:space="preserve"> a user inter</w:t>
      </w:r>
      <w:r w:rsidR="00793C2A">
        <w:t xml:space="preserve">face that will allow </w:t>
      </w:r>
      <w:r>
        <w:t>data to be loaded in either text or MAT-file formats. It then provide</w:t>
      </w:r>
      <w:r w:rsidR="00EA26A4">
        <w:t>s</w:t>
      </w:r>
      <w:r>
        <w:t xml:space="preserve"> a visualization of the </w:t>
      </w:r>
      <w:r w:rsidR="00793C2A">
        <w:t xml:space="preserve">loaded </w:t>
      </w:r>
      <w:r>
        <w:t>data.</w:t>
      </w:r>
    </w:p>
    <w:p w14:paraId="204E5345" w14:textId="00AD7A87" w:rsidR="00EA26A4" w:rsidRDefault="00EA26A4" w:rsidP="00EA26A4">
      <w:pPr>
        <w:pStyle w:val="Heading2"/>
      </w:pPr>
      <w:bookmarkStart w:id="5" w:name="_Toc259902390"/>
      <w:r>
        <w:t>Development Methodology</w:t>
      </w:r>
      <w:bookmarkEnd w:id="5"/>
    </w:p>
    <w:p w14:paraId="6B5062E9" w14:textId="5B945A08" w:rsidR="00EA26A4" w:rsidRDefault="00EA26A4" w:rsidP="00EA26A4">
      <w:r>
        <w:t>The solution was developed using the Waterfall software process model. Development followed the following process:</w:t>
      </w:r>
    </w:p>
    <w:p w14:paraId="05EF7ABC" w14:textId="77777777" w:rsidR="00EA26A4" w:rsidRDefault="00EA26A4" w:rsidP="00EA26A4">
      <w:pPr>
        <w:pStyle w:val="ListParagraph"/>
        <w:numPr>
          <w:ilvl w:val="0"/>
          <w:numId w:val="17"/>
        </w:numPr>
      </w:pPr>
      <w:r>
        <w:t>Requirements analysis</w:t>
      </w:r>
    </w:p>
    <w:p w14:paraId="4F443BF6" w14:textId="77777777" w:rsidR="00EA26A4" w:rsidRDefault="00EA26A4" w:rsidP="00EA26A4">
      <w:pPr>
        <w:pStyle w:val="ListParagraph"/>
        <w:numPr>
          <w:ilvl w:val="0"/>
          <w:numId w:val="17"/>
        </w:numPr>
      </w:pPr>
      <w:r>
        <w:t>Design analysis</w:t>
      </w:r>
    </w:p>
    <w:p w14:paraId="07BD3904" w14:textId="77777777" w:rsidR="00EA26A4" w:rsidRDefault="00EA26A4" w:rsidP="00EA26A4">
      <w:pPr>
        <w:pStyle w:val="ListParagraph"/>
        <w:numPr>
          <w:ilvl w:val="0"/>
          <w:numId w:val="17"/>
        </w:numPr>
      </w:pPr>
      <w:r>
        <w:t>Implementation</w:t>
      </w:r>
    </w:p>
    <w:p w14:paraId="01411078" w14:textId="77777777" w:rsidR="00EA26A4" w:rsidRDefault="00EA26A4" w:rsidP="00EA26A4">
      <w:pPr>
        <w:pStyle w:val="ListParagraph"/>
        <w:numPr>
          <w:ilvl w:val="0"/>
          <w:numId w:val="17"/>
        </w:numPr>
      </w:pPr>
      <w:r>
        <w:t>Integration</w:t>
      </w:r>
    </w:p>
    <w:p w14:paraId="3821800B" w14:textId="77777777" w:rsidR="00EA26A4" w:rsidRDefault="00EA26A4" w:rsidP="00EA26A4">
      <w:pPr>
        <w:pStyle w:val="ListParagraph"/>
        <w:numPr>
          <w:ilvl w:val="0"/>
          <w:numId w:val="17"/>
        </w:numPr>
      </w:pPr>
      <w:r>
        <w:t>Testing</w:t>
      </w:r>
    </w:p>
    <w:p w14:paraId="783A0587" w14:textId="77777777" w:rsidR="00EA26A4" w:rsidRDefault="00EA26A4" w:rsidP="00EA26A4">
      <w:pPr>
        <w:pStyle w:val="ListParagraph"/>
        <w:numPr>
          <w:ilvl w:val="0"/>
          <w:numId w:val="17"/>
        </w:numPr>
      </w:pPr>
      <w:r>
        <w:t>Deployment</w:t>
      </w:r>
    </w:p>
    <w:p w14:paraId="64F3080C" w14:textId="77777777" w:rsidR="00EA26A4" w:rsidRDefault="00EA26A4" w:rsidP="00EA26A4"/>
    <w:p w14:paraId="3D6878A6" w14:textId="77777777" w:rsidR="0088253E" w:rsidRDefault="005665F0" w:rsidP="0088253E">
      <w:pPr>
        <w:pStyle w:val="Heading2"/>
      </w:pPr>
      <w:bookmarkStart w:id="6" w:name="_Toc259902391"/>
      <w:r>
        <w:t>Definitions</w:t>
      </w:r>
      <w:r w:rsidR="0088253E">
        <w:t xml:space="preserve">, Acronyms, and </w:t>
      </w:r>
      <w:r>
        <w:t>Abbreviations</w:t>
      </w:r>
      <w:bookmarkEnd w:id="6"/>
    </w:p>
    <w:p w14:paraId="2A9965A9" w14:textId="59DDD1F2" w:rsidR="00A90F50" w:rsidRPr="00A90F50" w:rsidRDefault="00A90F50" w:rsidP="00A90F50">
      <w:pPr>
        <w:pStyle w:val="Heading3"/>
      </w:pPr>
      <w:bookmarkStart w:id="7" w:name="_Toc259902392"/>
      <w:r>
        <w:t>Definitions</w:t>
      </w:r>
      <w:bookmarkEnd w:id="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1458"/>
        <w:gridCol w:w="7398"/>
      </w:tblGrid>
      <w:tr w:rsidR="001C1305" w14:paraId="217D24C1" w14:textId="77777777" w:rsidTr="00017C43">
        <w:tc>
          <w:tcPr>
            <w:tcW w:w="1458" w:type="dxa"/>
          </w:tcPr>
          <w:p w14:paraId="67FFCCCB" w14:textId="545B9254" w:rsidR="001C1305" w:rsidRDefault="001C1305" w:rsidP="00017C43">
            <w:pPr>
              <w:tabs>
                <w:tab w:val="left" w:pos="1840"/>
              </w:tabs>
              <w:spacing w:after="120"/>
            </w:pPr>
            <w:r w:rsidRPr="006D2A43">
              <w:t>MATLAB</w:t>
            </w:r>
            <w:r>
              <w:t>:</w:t>
            </w:r>
          </w:p>
        </w:tc>
        <w:tc>
          <w:tcPr>
            <w:tcW w:w="7398" w:type="dxa"/>
          </w:tcPr>
          <w:p w14:paraId="5B608939" w14:textId="0889D4AD" w:rsidR="001C1305" w:rsidRPr="001C1305" w:rsidRDefault="00954D69" w:rsidP="00017C43">
            <w:pPr>
              <w:tabs>
                <w:tab w:val="left" w:pos="1840"/>
              </w:tabs>
              <w:spacing w:after="120"/>
            </w:pPr>
            <w:r w:rsidRPr="006D2A43">
              <w:t>A</w:t>
            </w:r>
            <w:r w:rsidR="001C1305" w:rsidRPr="006D2A43">
              <w:t xml:space="preserve"> programming language and interactive environment for numerical computation and visualization</w:t>
            </w:r>
            <w:r w:rsidR="001E0C1A">
              <w:t>.</w:t>
            </w:r>
            <w:r w:rsidR="001E0903">
              <w:t xml:space="preserve"> [1]</w:t>
            </w:r>
          </w:p>
        </w:tc>
      </w:tr>
    </w:tbl>
    <w:p w14:paraId="4FB2AE6E" w14:textId="1E1E1590" w:rsidR="00A90F50" w:rsidRDefault="00A90F50" w:rsidP="00A90F50">
      <w:pPr>
        <w:pStyle w:val="Heading3"/>
      </w:pPr>
      <w:bookmarkStart w:id="8" w:name="_Toc259902393"/>
      <w:r>
        <w:t>Acronyms and Abbreviations</w:t>
      </w:r>
      <w:bookmarkEnd w:id="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1458"/>
        <w:gridCol w:w="7398"/>
      </w:tblGrid>
      <w:tr w:rsidR="001E0C1A" w:rsidRPr="006D2A43" w14:paraId="51BD751C" w14:textId="77777777" w:rsidTr="00A90F50">
        <w:tc>
          <w:tcPr>
            <w:tcW w:w="1458" w:type="dxa"/>
          </w:tcPr>
          <w:p w14:paraId="6DB78DCD" w14:textId="31BF5692" w:rsidR="001E0C1A" w:rsidRDefault="001E0C1A" w:rsidP="00A90F50">
            <w:pPr>
              <w:tabs>
                <w:tab w:val="left" w:pos="1840"/>
              </w:tabs>
              <w:spacing w:after="120"/>
            </w:pPr>
            <w:r>
              <w:t>MEMS:</w:t>
            </w:r>
          </w:p>
        </w:tc>
        <w:tc>
          <w:tcPr>
            <w:tcW w:w="7398" w:type="dxa"/>
          </w:tcPr>
          <w:p w14:paraId="35C7EC35" w14:textId="44A90D45" w:rsidR="001E0C1A" w:rsidRDefault="001E0C1A" w:rsidP="00A90F50">
            <w:pPr>
              <w:tabs>
                <w:tab w:val="left" w:pos="1840"/>
              </w:tabs>
              <w:spacing w:after="120"/>
            </w:pPr>
            <w:r w:rsidRPr="006D2A43">
              <w:t>Micro</w:t>
            </w:r>
            <w:r>
              <w:t>-E</w:t>
            </w:r>
            <w:r w:rsidRPr="006D2A43">
              <w:t>lectro</w:t>
            </w:r>
            <w:r>
              <w:t>-Mechanical S</w:t>
            </w:r>
            <w:r w:rsidRPr="006D2A43">
              <w:t>ystems</w:t>
            </w:r>
          </w:p>
        </w:tc>
      </w:tr>
      <w:tr w:rsidR="001E0C1A" w:rsidRPr="006D2A43" w14:paraId="6436B84F" w14:textId="77777777" w:rsidTr="00A90F50">
        <w:tc>
          <w:tcPr>
            <w:tcW w:w="1458" w:type="dxa"/>
          </w:tcPr>
          <w:p w14:paraId="7EA7A041" w14:textId="1CB8EDE7" w:rsidR="001E0C1A" w:rsidRDefault="001E0C1A" w:rsidP="00A90F50">
            <w:pPr>
              <w:tabs>
                <w:tab w:val="left" w:pos="1840"/>
              </w:tabs>
              <w:spacing w:after="120"/>
            </w:pPr>
            <w:r>
              <w:t>GUI:</w:t>
            </w:r>
          </w:p>
        </w:tc>
        <w:tc>
          <w:tcPr>
            <w:tcW w:w="7398" w:type="dxa"/>
          </w:tcPr>
          <w:p w14:paraId="7FBBD712" w14:textId="611460BE" w:rsidR="001E0C1A" w:rsidRDefault="001E0C1A" w:rsidP="00A90F50">
            <w:pPr>
              <w:tabs>
                <w:tab w:val="left" w:pos="1840"/>
              </w:tabs>
              <w:spacing w:after="120"/>
            </w:pPr>
            <w:r>
              <w:t>Graphical User I</w:t>
            </w:r>
            <w:r w:rsidRPr="006D2A43">
              <w:t>nterface</w:t>
            </w:r>
          </w:p>
        </w:tc>
      </w:tr>
      <w:tr w:rsidR="00A90F50" w14:paraId="028A50EF" w14:textId="77777777" w:rsidTr="00A90F50">
        <w:tc>
          <w:tcPr>
            <w:tcW w:w="1458" w:type="dxa"/>
          </w:tcPr>
          <w:p w14:paraId="6075CDF5" w14:textId="77777777" w:rsidR="00A90F50" w:rsidRDefault="00A90F50" w:rsidP="00A90F50">
            <w:pPr>
              <w:tabs>
                <w:tab w:val="left" w:pos="1840"/>
              </w:tabs>
              <w:spacing w:after="120"/>
            </w:pPr>
            <w:r>
              <w:t>WPF:</w:t>
            </w:r>
          </w:p>
        </w:tc>
        <w:tc>
          <w:tcPr>
            <w:tcW w:w="7398" w:type="dxa"/>
          </w:tcPr>
          <w:p w14:paraId="226B1ED3" w14:textId="2AB0B94E" w:rsidR="00A90F50" w:rsidRDefault="00A90F50" w:rsidP="00A90F50">
            <w:pPr>
              <w:tabs>
                <w:tab w:val="left" w:pos="1840"/>
              </w:tabs>
              <w:spacing w:after="120"/>
            </w:pPr>
            <w:r>
              <w:t>Windows Presentation Foundation</w:t>
            </w:r>
            <w:r w:rsidR="001E0903">
              <w:t xml:space="preserve"> [2]</w:t>
            </w:r>
          </w:p>
        </w:tc>
      </w:tr>
    </w:tbl>
    <w:p w14:paraId="6EEFFC6E" w14:textId="77777777" w:rsidR="006D2A43" w:rsidRDefault="006D2A43" w:rsidP="006D2A43">
      <w:pPr>
        <w:pStyle w:val="Heading2"/>
      </w:pPr>
      <w:bookmarkStart w:id="9" w:name="_Toc259902394"/>
      <w:r>
        <w:t>Overview of Document</w:t>
      </w:r>
      <w:bookmarkEnd w:id="9"/>
    </w:p>
    <w:p w14:paraId="44F03235" w14:textId="77777777" w:rsidR="005E2F6A" w:rsidRDefault="006D2A43" w:rsidP="006D2A43">
      <w:r w:rsidRPr="006D2A43">
        <w:t>This document consists of t</w:t>
      </w:r>
      <w:r w:rsidR="005E2F6A">
        <w:t>he following</w:t>
      </w:r>
      <w:r w:rsidRPr="006D2A43">
        <w:t xml:space="preserve"> sections:</w:t>
      </w:r>
    </w:p>
    <w:p w14:paraId="20764756" w14:textId="4DC2F40B" w:rsidR="006D2A43" w:rsidRPr="006D2A43" w:rsidRDefault="005E2F6A" w:rsidP="006D2A43">
      <w:r w:rsidRPr="006D2A43">
        <w:t xml:space="preserve"> </w:t>
      </w:r>
    </w:p>
    <w:p w14:paraId="749B65B0" w14:textId="0B498826" w:rsidR="006D2A43" w:rsidRPr="006D2A43" w:rsidRDefault="006D2A43" w:rsidP="006D2A43">
      <w:r w:rsidRPr="006D2A43">
        <w:t xml:space="preserve">Section 2 </w:t>
      </w:r>
      <w:r w:rsidR="00954D69">
        <w:t xml:space="preserve">– </w:t>
      </w:r>
      <w:r w:rsidR="00EA26A4">
        <w:t>Feasibility Study</w:t>
      </w:r>
      <w:r w:rsidR="00181FE7">
        <w:t xml:space="preserve"> describes the state and limitations of the current system</w:t>
      </w:r>
      <w:r w:rsidR="00EA26A4">
        <w:t xml:space="preserve"> and alternatives considered</w:t>
      </w:r>
      <w:r w:rsidR="00181FE7">
        <w:t>.</w:t>
      </w:r>
    </w:p>
    <w:p w14:paraId="0898FAAA" w14:textId="77777777" w:rsidR="006D2A43" w:rsidRPr="006D2A43" w:rsidRDefault="006D2A43" w:rsidP="006D2A43"/>
    <w:p w14:paraId="6FD50A9F" w14:textId="2E5A3AD8" w:rsidR="006D2A43" w:rsidRDefault="00954D69" w:rsidP="006D2A43">
      <w:r>
        <w:t xml:space="preserve">Section 3 – </w:t>
      </w:r>
      <w:r w:rsidR="006D2A43" w:rsidRPr="006D2A43">
        <w:t xml:space="preserve">Project Plan describes the </w:t>
      </w:r>
      <w:r w:rsidR="00EA26A4">
        <w:t>schedule for the project</w:t>
      </w:r>
      <w:r w:rsidR="006D2A43" w:rsidRPr="006D2A43">
        <w:t>.</w:t>
      </w:r>
    </w:p>
    <w:p w14:paraId="23D912BE" w14:textId="77777777" w:rsidR="00181FE7" w:rsidRDefault="00181FE7" w:rsidP="006D2A43"/>
    <w:p w14:paraId="59B0BB98" w14:textId="66DCBB3D" w:rsidR="00181FE7" w:rsidRDefault="00181FE7" w:rsidP="006D2A43">
      <w:r>
        <w:t>Section 4 –</w:t>
      </w:r>
      <w:r w:rsidR="00EA26A4">
        <w:t xml:space="preserve"> </w:t>
      </w:r>
      <w:r>
        <w:t xml:space="preserve">System Requirements describes the requirements </w:t>
      </w:r>
      <w:r w:rsidR="00C872FD">
        <w:t>that the solution needed to meet.</w:t>
      </w:r>
    </w:p>
    <w:p w14:paraId="3D080919" w14:textId="77777777" w:rsidR="00C872FD" w:rsidRDefault="00C872FD" w:rsidP="006D2A43"/>
    <w:p w14:paraId="7851DA2C" w14:textId="4501FC84" w:rsidR="00C872FD" w:rsidRDefault="00C872FD" w:rsidP="006D2A43">
      <w:r>
        <w:t>Section 5 – System Design describes the overall design of the system.</w:t>
      </w:r>
    </w:p>
    <w:p w14:paraId="6CD51135" w14:textId="77777777" w:rsidR="00C872FD" w:rsidRDefault="00C872FD" w:rsidP="006D2A43"/>
    <w:p w14:paraId="78411AE8" w14:textId="6A867BAE" w:rsidR="00C872FD" w:rsidRDefault="00C872FD" w:rsidP="006D2A43">
      <w:r>
        <w:t>Section 6 – Detailed Design describes in detail the design of the system.</w:t>
      </w:r>
    </w:p>
    <w:p w14:paraId="4443B2FA" w14:textId="77777777" w:rsidR="00C872FD" w:rsidRDefault="00C872FD" w:rsidP="006D2A43"/>
    <w:p w14:paraId="743608D1" w14:textId="5612D4FB" w:rsidR="00C872FD" w:rsidRPr="006D2A43" w:rsidRDefault="00C872FD" w:rsidP="006D2A43">
      <w:r>
        <w:t>Section 7 – System Validation describes the testing done on the system.</w:t>
      </w:r>
    </w:p>
    <w:p w14:paraId="5B055ECF" w14:textId="77777777" w:rsidR="006D2A43" w:rsidRDefault="006D2A43" w:rsidP="006D2A43"/>
    <w:p w14:paraId="748B6C0B" w14:textId="2330D1A5" w:rsidR="00181FE7" w:rsidRDefault="00C872FD" w:rsidP="006D2A43">
      <w:r>
        <w:t>Section 8</w:t>
      </w:r>
      <w:r w:rsidR="00181FE7">
        <w:t xml:space="preserve"> – Glossary provides definitions for any technical terms in this document.</w:t>
      </w:r>
    </w:p>
    <w:p w14:paraId="2D1669B9" w14:textId="44C4982C" w:rsidR="00181FE7" w:rsidRPr="006D2A43" w:rsidRDefault="00181FE7" w:rsidP="006D2A43"/>
    <w:p w14:paraId="78131E83" w14:textId="22E768A8" w:rsidR="006D2A43" w:rsidRPr="006D2A43" w:rsidRDefault="005665F0" w:rsidP="006D2A43">
      <w:r w:rsidRPr="006D2A43">
        <w:t>Appendices follow these sections</w:t>
      </w:r>
      <w:r w:rsidR="006D2A43" w:rsidRPr="006D2A43">
        <w:t>.</w:t>
      </w:r>
    </w:p>
    <w:p w14:paraId="38A0AD76" w14:textId="7053211C" w:rsidR="00181FE7" w:rsidRDefault="00C872FD" w:rsidP="00181FE7">
      <w:pPr>
        <w:pStyle w:val="Heading1"/>
      </w:pPr>
      <w:bookmarkStart w:id="10" w:name="_Toc259902395"/>
      <w:r>
        <w:t>Feasibility Study</w:t>
      </w:r>
      <w:bookmarkEnd w:id="10"/>
    </w:p>
    <w:p w14:paraId="402A1E37" w14:textId="38D2C075" w:rsidR="00C872FD" w:rsidRPr="00C872FD" w:rsidRDefault="00C872FD" w:rsidP="00C872FD">
      <w:pPr>
        <w:pStyle w:val="Heading2"/>
      </w:pPr>
      <w:bookmarkStart w:id="11" w:name="_Toc259902396"/>
      <w:r>
        <w:t>Description of Current System</w:t>
      </w:r>
      <w:bookmarkEnd w:id="11"/>
    </w:p>
    <w:p w14:paraId="63ACDCF1" w14:textId="2893B1BE" w:rsidR="006D2A43" w:rsidRDefault="006D2A43" w:rsidP="00181FE7">
      <w:r w:rsidRPr="006D2A43">
        <w:t>Data is collected by MEMS inertial sensors attached to a hand. This data is output to a text file. The data is then processed by MATLAB to calculate hand position and output as a MAT-file.</w:t>
      </w:r>
      <w:r w:rsidR="00181FE7">
        <w:t xml:space="preserve"> Currently there is no method of easily visualizing this data.</w:t>
      </w:r>
    </w:p>
    <w:p w14:paraId="082E0D8E" w14:textId="02F06E55" w:rsidR="00C872FD" w:rsidRDefault="00C872FD" w:rsidP="00C872FD">
      <w:pPr>
        <w:pStyle w:val="Heading2"/>
      </w:pPr>
      <w:bookmarkStart w:id="12" w:name="_Toc259902397"/>
      <w:r>
        <w:t>Description of Alternative Systems Considered</w:t>
      </w:r>
      <w:bookmarkEnd w:id="12"/>
    </w:p>
    <w:p w14:paraId="69CAAF7D" w14:textId="5ABB65E6" w:rsidR="00C872FD" w:rsidRDefault="00E5591D" w:rsidP="00C872FD">
      <w:r>
        <w:t>The alternative systems considered are shown in the following feasibility matrix:</w:t>
      </w:r>
    </w:p>
    <w:tbl>
      <w:tblPr>
        <w:tblStyle w:val="TableGrid"/>
        <w:tblW w:w="0" w:type="auto"/>
        <w:tblLook w:val="04A0" w:firstRow="1" w:lastRow="0" w:firstColumn="1" w:lastColumn="0" w:noHBand="0" w:noVBand="1"/>
      </w:tblPr>
      <w:tblGrid>
        <w:gridCol w:w="1171"/>
        <w:gridCol w:w="795"/>
        <w:gridCol w:w="1157"/>
        <w:gridCol w:w="1113"/>
        <w:gridCol w:w="1153"/>
        <w:gridCol w:w="1157"/>
        <w:gridCol w:w="1157"/>
        <w:gridCol w:w="1153"/>
      </w:tblGrid>
      <w:tr w:rsidR="00E5591D" w:rsidRPr="00790FD9" w14:paraId="3BFC8713" w14:textId="77777777" w:rsidTr="00E5591D">
        <w:tc>
          <w:tcPr>
            <w:tcW w:w="1171" w:type="dxa"/>
          </w:tcPr>
          <w:p w14:paraId="62411653" w14:textId="77777777" w:rsidR="00E5591D" w:rsidRPr="00790FD9" w:rsidRDefault="00E5591D" w:rsidP="00E5591D">
            <w:pPr>
              <w:rPr>
                <w:sz w:val="16"/>
                <w:szCs w:val="16"/>
              </w:rPr>
            </w:pPr>
          </w:p>
        </w:tc>
        <w:tc>
          <w:tcPr>
            <w:tcW w:w="795" w:type="dxa"/>
          </w:tcPr>
          <w:p w14:paraId="76024BF6" w14:textId="77777777" w:rsidR="00E5591D" w:rsidRPr="00790FD9" w:rsidRDefault="00E5591D" w:rsidP="00E5591D">
            <w:pPr>
              <w:rPr>
                <w:sz w:val="16"/>
                <w:szCs w:val="16"/>
              </w:rPr>
            </w:pPr>
            <w:r w:rsidRPr="00790FD9">
              <w:rPr>
                <w:sz w:val="16"/>
                <w:szCs w:val="16"/>
              </w:rPr>
              <w:t>Weight (%)</w:t>
            </w:r>
          </w:p>
        </w:tc>
        <w:tc>
          <w:tcPr>
            <w:tcW w:w="1157" w:type="dxa"/>
          </w:tcPr>
          <w:p w14:paraId="51290617" w14:textId="77777777" w:rsidR="00E5591D" w:rsidRPr="00790FD9" w:rsidRDefault="00E5591D" w:rsidP="00E5591D">
            <w:pPr>
              <w:rPr>
                <w:sz w:val="16"/>
                <w:szCs w:val="16"/>
              </w:rPr>
            </w:pPr>
            <w:proofErr w:type="spellStart"/>
            <w:r w:rsidRPr="00790FD9">
              <w:rPr>
                <w:sz w:val="16"/>
                <w:szCs w:val="16"/>
              </w:rPr>
              <w:t>Qt</w:t>
            </w:r>
            <w:proofErr w:type="spellEnd"/>
          </w:p>
        </w:tc>
        <w:tc>
          <w:tcPr>
            <w:tcW w:w="1113" w:type="dxa"/>
            <w:tcBorders>
              <w:bottom w:val="single" w:sz="4" w:space="0" w:color="auto"/>
            </w:tcBorders>
          </w:tcPr>
          <w:p w14:paraId="2DDB8596" w14:textId="77777777" w:rsidR="00E5591D" w:rsidRPr="00790FD9" w:rsidRDefault="00E5591D" w:rsidP="00E5591D">
            <w:pPr>
              <w:rPr>
                <w:sz w:val="16"/>
                <w:szCs w:val="16"/>
              </w:rPr>
            </w:pPr>
            <w:proofErr w:type="spellStart"/>
            <w:proofErr w:type="gramStart"/>
            <w:r w:rsidRPr="00790FD9">
              <w:rPr>
                <w:sz w:val="16"/>
                <w:szCs w:val="16"/>
              </w:rPr>
              <w:t>wxWidgets</w:t>
            </w:r>
            <w:proofErr w:type="spellEnd"/>
            <w:proofErr w:type="gramEnd"/>
          </w:p>
        </w:tc>
        <w:tc>
          <w:tcPr>
            <w:tcW w:w="1153" w:type="dxa"/>
            <w:tcBorders>
              <w:bottom w:val="single" w:sz="4" w:space="0" w:color="auto"/>
            </w:tcBorders>
          </w:tcPr>
          <w:p w14:paraId="59A08E2D" w14:textId="77777777" w:rsidR="00E5591D" w:rsidRPr="00790FD9" w:rsidRDefault="00E5591D" w:rsidP="00E5591D">
            <w:pPr>
              <w:rPr>
                <w:sz w:val="16"/>
                <w:szCs w:val="16"/>
              </w:rPr>
            </w:pPr>
            <w:r w:rsidRPr="00790FD9">
              <w:rPr>
                <w:sz w:val="16"/>
                <w:szCs w:val="16"/>
              </w:rPr>
              <w:t>WPF</w:t>
            </w:r>
          </w:p>
        </w:tc>
        <w:tc>
          <w:tcPr>
            <w:tcW w:w="1157" w:type="dxa"/>
          </w:tcPr>
          <w:p w14:paraId="7F7B4782" w14:textId="77777777" w:rsidR="00E5591D" w:rsidRPr="00790FD9" w:rsidRDefault="00E5591D" w:rsidP="00E5591D">
            <w:pPr>
              <w:rPr>
                <w:sz w:val="16"/>
                <w:szCs w:val="16"/>
              </w:rPr>
            </w:pPr>
            <w:r w:rsidRPr="00790FD9">
              <w:rPr>
                <w:sz w:val="16"/>
                <w:szCs w:val="16"/>
              </w:rPr>
              <w:t>GTK+</w:t>
            </w:r>
          </w:p>
        </w:tc>
        <w:tc>
          <w:tcPr>
            <w:tcW w:w="1157" w:type="dxa"/>
          </w:tcPr>
          <w:p w14:paraId="37734D66" w14:textId="77777777" w:rsidR="00E5591D" w:rsidRPr="00790FD9" w:rsidRDefault="00E5591D" w:rsidP="00E5591D">
            <w:pPr>
              <w:rPr>
                <w:sz w:val="16"/>
                <w:szCs w:val="16"/>
              </w:rPr>
            </w:pPr>
            <w:r w:rsidRPr="00790FD9">
              <w:rPr>
                <w:sz w:val="16"/>
                <w:szCs w:val="16"/>
              </w:rPr>
              <w:t>Swing</w:t>
            </w:r>
          </w:p>
        </w:tc>
        <w:tc>
          <w:tcPr>
            <w:tcW w:w="1153" w:type="dxa"/>
          </w:tcPr>
          <w:p w14:paraId="5D6D0F9B" w14:textId="77777777" w:rsidR="00E5591D" w:rsidRPr="00790FD9" w:rsidRDefault="00E5591D" w:rsidP="00E5591D">
            <w:pPr>
              <w:rPr>
                <w:sz w:val="16"/>
                <w:szCs w:val="16"/>
              </w:rPr>
            </w:pPr>
            <w:r w:rsidRPr="00790FD9">
              <w:rPr>
                <w:sz w:val="16"/>
                <w:szCs w:val="16"/>
              </w:rPr>
              <w:t>Cocoa</w:t>
            </w:r>
          </w:p>
        </w:tc>
      </w:tr>
      <w:tr w:rsidR="00E5591D" w:rsidRPr="00790FD9" w14:paraId="7332C47E" w14:textId="77777777" w:rsidTr="00E5591D">
        <w:trPr>
          <w:trHeight w:val="1410"/>
        </w:trPr>
        <w:tc>
          <w:tcPr>
            <w:tcW w:w="1171" w:type="dxa"/>
            <w:vMerge w:val="restart"/>
          </w:tcPr>
          <w:p w14:paraId="61D6AE9B" w14:textId="77777777" w:rsidR="00E5591D" w:rsidRPr="00790FD9" w:rsidRDefault="00E5591D" w:rsidP="00E5591D">
            <w:pPr>
              <w:rPr>
                <w:sz w:val="16"/>
                <w:szCs w:val="16"/>
              </w:rPr>
            </w:pPr>
            <w:r w:rsidRPr="00790FD9">
              <w:rPr>
                <w:sz w:val="16"/>
                <w:szCs w:val="16"/>
              </w:rPr>
              <w:t>Operational Feasibility</w:t>
            </w:r>
          </w:p>
        </w:tc>
        <w:tc>
          <w:tcPr>
            <w:tcW w:w="795" w:type="dxa"/>
            <w:vAlign w:val="center"/>
          </w:tcPr>
          <w:p w14:paraId="03F54DD3" w14:textId="77777777" w:rsidR="00E5591D" w:rsidRPr="00790FD9" w:rsidRDefault="00E5591D" w:rsidP="00E5591D">
            <w:pPr>
              <w:rPr>
                <w:sz w:val="16"/>
                <w:szCs w:val="16"/>
              </w:rPr>
            </w:pPr>
            <w:r>
              <w:rPr>
                <w:sz w:val="16"/>
                <w:szCs w:val="16"/>
              </w:rPr>
              <w:t>50</w:t>
            </w:r>
            <w:r w:rsidRPr="00790FD9">
              <w:rPr>
                <w:sz w:val="16"/>
                <w:szCs w:val="16"/>
              </w:rPr>
              <w:t>%</w:t>
            </w:r>
          </w:p>
        </w:tc>
        <w:tc>
          <w:tcPr>
            <w:tcW w:w="1157" w:type="dxa"/>
            <w:shd w:val="clear" w:color="auto" w:fill="FFFF00"/>
          </w:tcPr>
          <w:p w14:paraId="74B73F23" w14:textId="77777777" w:rsidR="00E5591D" w:rsidRPr="00790FD9" w:rsidRDefault="00E5591D" w:rsidP="00E5591D">
            <w:pPr>
              <w:rPr>
                <w:sz w:val="16"/>
                <w:szCs w:val="16"/>
              </w:rPr>
            </w:pPr>
            <w:r w:rsidRPr="00790FD9">
              <w:rPr>
                <w:sz w:val="16"/>
                <w:szCs w:val="16"/>
              </w:rPr>
              <w:t>Uses styles to appear as a native application.</w:t>
            </w:r>
          </w:p>
        </w:tc>
        <w:tc>
          <w:tcPr>
            <w:tcW w:w="1113" w:type="dxa"/>
            <w:shd w:val="clear" w:color="auto" w:fill="CCFFCC"/>
          </w:tcPr>
          <w:p w14:paraId="34FE175A" w14:textId="77777777" w:rsidR="00E5591D" w:rsidRPr="00790FD9" w:rsidRDefault="00E5591D" w:rsidP="00E5591D">
            <w:pPr>
              <w:rPr>
                <w:sz w:val="16"/>
                <w:szCs w:val="16"/>
              </w:rPr>
            </w:pPr>
            <w:r w:rsidRPr="00790FD9">
              <w:rPr>
                <w:sz w:val="16"/>
                <w:szCs w:val="16"/>
              </w:rPr>
              <w:t>Uses truly native widgets.</w:t>
            </w:r>
          </w:p>
        </w:tc>
        <w:tc>
          <w:tcPr>
            <w:tcW w:w="1153" w:type="dxa"/>
            <w:shd w:val="clear" w:color="auto" w:fill="CCFFCC"/>
          </w:tcPr>
          <w:p w14:paraId="12D2B86E" w14:textId="77777777" w:rsidR="00E5591D" w:rsidRPr="00790FD9" w:rsidRDefault="00E5591D" w:rsidP="00E5591D">
            <w:pPr>
              <w:rPr>
                <w:sz w:val="16"/>
                <w:szCs w:val="16"/>
              </w:rPr>
            </w:pPr>
            <w:r w:rsidRPr="00790FD9">
              <w:rPr>
                <w:sz w:val="16"/>
                <w:szCs w:val="16"/>
              </w:rPr>
              <w:t>Native Windows framework.</w:t>
            </w:r>
          </w:p>
        </w:tc>
        <w:tc>
          <w:tcPr>
            <w:tcW w:w="1157" w:type="dxa"/>
            <w:shd w:val="clear" w:color="auto" w:fill="FFFF00"/>
          </w:tcPr>
          <w:p w14:paraId="38FA1A8B" w14:textId="77777777" w:rsidR="00E5591D" w:rsidRPr="00790FD9" w:rsidRDefault="00E5591D" w:rsidP="00E5591D">
            <w:pPr>
              <w:rPr>
                <w:sz w:val="16"/>
                <w:szCs w:val="16"/>
              </w:rPr>
            </w:pPr>
            <w:r w:rsidRPr="00790FD9">
              <w:rPr>
                <w:sz w:val="16"/>
                <w:szCs w:val="16"/>
              </w:rPr>
              <w:t>Uses themes to appear as a native application.</w:t>
            </w:r>
          </w:p>
        </w:tc>
        <w:tc>
          <w:tcPr>
            <w:tcW w:w="1157" w:type="dxa"/>
            <w:shd w:val="clear" w:color="auto" w:fill="FFFF00"/>
          </w:tcPr>
          <w:p w14:paraId="6DD92461" w14:textId="77777777" w:rsidR="00E5591D" w:rsidRPr="00790FD9" w:rsidRDefault="00E5591D" w:rsidP="00E5591D">
            <w:pPr>
              <w:rPr>
                <w:sz w:val="16"/>
                <w:szCs w:val="16"/>
              </w:rPr>
            </w:pPr>
            <w:r w:rsidRPr="00790FD9">
              <w:rPr>
                <w:sz w:val="16"/>
                <w:szCs w:val="16"/>
              </w:rPr>
              <w:t>Uses themes to appear as a native application. Requires JRE to be installed.</w:t>
            </w:r>
          </w:p>
        </w:tc>
        <w:tc>
          <w:tcPr>
            <w:tcW w:w="1153" w:type="dxa"/>
            <w:shd w:val="clear" w:color="auto" w:fill="CCFFCC"/>
          </w:tcPr>
          <w:p w14:paraId="3E558DEE" w14:textId="77777777" w:rsidR="00E5591D" w:rsidRPr="00790FD9" w:rsidRDefault="00E5591D" w:rsidP="00E5591D">
            <w:pPr>
              <w:rPr>
                <w:sz w:val="16"/>
                <w:szCs w:val="16"/>
              </w:rPr>
            </w:pPr>
            <w:r w:rsidRPr="00790FD9">
              <w:rPr>
                <w:sz w:val="16"/>
                <w:szCs w:val="16"/>
              </w:rPr>
              <w:t>Native Mac OS X framework.</w:t>
            </w:r>
          </w:p>
        </w:tc>
      </w:tr>
      <w:tr w:rsidR="00E5591D" w:rsidRPr="00790FD9" w14:paraId="5646931E" w14:textId="77777777" w:rsidTr="00E5591D">
        <w:trPr>
          <w:trHeight w:val="144"/>
        </w:trPr>
        <w:tc>
          <w:tcPr>
            <w:tcW w:w="1171" w:type="dxa"/>
            <w:vMerge/>
          </w:tcPr>
          <w:p w14:paraId="7DA8F83A" w14:textId="77777777" w:rsidR="00E5591D" w:rsidRPr="00790FD9" w:rsidRDefault="00E5591D" w:rsidP="00E5591D">
            <w:pPr>
              <w:rPr>
                <w:sz w:val="16"/>
                <w:szCs w:val="16"/>
              </w:rPr>
            </w:pPr>
          </w:p>
        </w:tc>
        <w:tc>
          <w:tcPr>
            <w:tcW w:w="795" w:type="dxa"/>
            <w:vAlign w:val="bottom"/>
          </w:tcPr>
          <w:p w14:paraId="5647BCFC" w14:textId="77777777" w:rsidR="00E5591D" w:rsidRPr="00790FD9" w:rsidRDefault="00E5591D" w:rsidP="00E5591D">
            <w:pPr>
              <w:rPr>
                <w:sz w:val="16"/>
                <w:szCs w:val="16"/>
              </w:rPr>
            </w:pPr>
            <w:r w:rsidRPr="00790FD9">
              <w:rPr>
                <w:sz w:val="16"/>
                <w:szCs w:val="16"/>
              </w:rPr>
              <w:t>Score:</w:t>
            </w:r>
          </w:p>
        </w:tc>
        <w:tc>
          <w:tcPr>
            <w:tcW w:w="1157" w:type="dxa"/>
            <w:shd w:val="clear" w:color="auto" w:fill="FFFF00"/>
            <w:vAlign w:val="bottom"/>
          </w:tcPr>
          <w:p w14:paraId="1929E963" w14:textId="77777777" w:rsidR="00E5591D" w:rsidRPr="00790FD9" w:rsidRDefault="00E5591D" w:rsidP="00E5591D">
            <w:pPr>
              <w:jc w:val="right"/>
              <w:rPr>
                <w:sz w:val="16"/>
                <w:szCs w:val="16"/>
              </w:rPr>
            </w:pPr>
            <w:r>
              <w:rPr>
                <w:sz w:val="16"/>
                <w:szCs w:val="16"/>
              </w:rPr>
              <w:t>75</w:t>
            </w:r>
          </w:p>
        </w:tc>
        <w:tc>
          <w:tcPr>
            <w:tcW w:w="1113" w:type="dxa"/>
            <w:shd w:val="clear" w:color="auto" w:fill="CCFFCC"/>
            <w:vAlign w:val="bottom"/>
          </w:tcPr>
          <w:p w14:paraId="77EB4CA2" w14:textId="77777777" w:rsidR="00E5591D" w:rsidRPr="00790FD9" w:rsidRDefault="00E5591D" w:rsidP="00E5591D">
            <w:pPr>
              <w:jc w:val="right"/>
              <w:rPr>
                <w:sz w:val="16"/>
                <w:szCs w:val="16"/>
              </w:rPr>
            </w:pPr>
            <w:r>
              <w:rPr>
                <w:sz w:val="16"/>
                <w:szCs w:val="16"/>
              </w:rPr>
              <w:t>100</w:t>
            </w:r>
          </w:p>
        </w:tc>
        <w:tc>
          <w:tcPr>
            <w:tcW w:w="1153" w:type="dxa"/>
            <w:shd w:val="clear" w:color="auto" w:fill="CCFFCC"/>
            <w:vAlign w:val="bottom"/>
          </w:tcPr>
          <w:p w14:paraId="18E7E29B" w14:textId="77777777" w:rsidR="00E5591D" w:rsidRPr="00790FD9" w:rsidRDefault="00E5591D" w:rsidP="00E5591D">
            <w:pPr>
              <w:jc w:val="right"/>
              <w:rPr>
                <w:sz w:val="16"/>
                <w:szCs w:val="16"/>
              </w:rPr>
            </w:pPr>
            <w:r>
              <w:rPr>
                <w:sz w:val="16"/>
                <w:szCs w:val="16"/>
              </w:rPr>
              <w:t>100</w:t>
            </w:r>
          </w:p>
        </w:tc>
        <w:tc>
          <w:tcPr>
            <w:tcW w:w="1157" w:type="dxa"/>
            <w:shd w:val="clear" w:color="auto" w:fill="FFFF00"/>
            <w:vAlign w:val="bottom"/>
          </w:tcPr>
          <w:p w14:paraId="12ED229D" w14:textId="77777777" w:rsidR="00E5591D" w:rsidRPr="00790FD9" w:rsidRDefault="00E5591D" w:rsidP="00E5591D">
            <w:pPr>
              <w:jc w:val="right"/>
              <w:rPr>
                <w:sz w:val="16"/>
                <w:szCs w:val="16"/>
              </w:rPr>
            </w:pPr>
            <w:r>
              <w:rPr>
                <w:sz w:val="16"/>
                <w:szCs w:val="16"/>
              </w:rPr>
              <w:t>75</w:t>
            </w:r>
          </w:p>
        </w:tc>
        <w:tc>
          <w:tcPr>
            <w:tcW w:w="1157" w:type="dxa"/>
            <w:shd w:val="clear" w:color="auto" w:fill="FFFF00"/>
            <w:vAlign w:val="bottom"/>
          </w:tcPr>
          <w:p w14:paraId="2E558D65" w14:textId="77777777" w:rsidR="00E5591D" w:rsidRPr="00790FD9" w:rsidRDefault="00E5591D" w:rsidP="00E5591D">
            <w:pPr>
              <w:jc w:val="right"/>
              <w:rPr>
                <w:sz w:val="16"/>
                <w:szCs w:val="16"/>
              </w:rPr>
            </w:pPr>
            <w:r>
              <w:rPr>
                <w:sz w:val="16"/>
                <w:szCs w:val="16"/>
              </w:rPr>
              <w:t>75</w:t>
            </w:r>
          </w:p>
        </w:tc>
        <w:tc>
          <w:tcPr>
            <w:tcW w:w="1153" w:type="dxa"/>
            <w:shd w:val="clear" w:color="auto" w:fill="CCFFCC"/>
            <w:vAlign w:val="bottom"/>
          </w:tcPr>
          <w:p w14:paraId="231E238D" w14:textId="77777777" w:rsidR="00E5591D" w:rsidRPr="00790FD9" w:rsidRDefault="00E5591D" w:rsidP="00E5591D">
            <w:pPr>
              <w:jc w:val="right"/>
              <w:rPr>
                <w:sz w:val="16"/>
                <w:szCs w:val="16"/>
              </w:rPr>
            </w:pPr>
            <w:r>
              <w:rPr>
                <w:sz w:val="16"/>
                <w:szCs w:val="16"/>
              </w:rPr>
              <w:t>100</w:t>
            </w:r>
          </w:p>
        </w:tc>
      </w:tr>
      <w:tr w:rsidR="00E5591D" w:rsidRPr="00790FD9" w14:paraId="1B4268AA" w14:textId="77777777" w:rsidTr="00E5591D">
        <w:trPr>
          <w:trHeight w:val="560"/>
        </w:trPr>
        <w:tc>
          <w:tcPr>
            <w:tcW w:w="1171" w:type="dxa"/>
            <w:vMerge w:val="restart"/>
          </w:tcPr>
          <w:p w14:paraId="6C86B6E5" w14:textId="77777777" w:rsidR="00E5591D" w:rsidRPr="00790FD9" w:rsidRDefault="00E5591D" w:rsidP="00E5591D">
            <w:pPr>
              <w:rPr>
                <w:sz w:val="16"/>
                <w:szCs w:val="16"/>
              </w:rPr>
            </w:pPr>
            <w:r w:rsidRPr="00790FD9">
              <w:rPr>
                <w:sz w:val="16"/>
                <w:szCs w:val="16"/>
              </w:rPr>
              <w:t>Technical Feasibility</w:t>
            </w:r>
          </w:p>
        </w:tc>
        <w:tc>
          <w:tcPr>
            <w:tcW w:w="795" w:type="dxa"/>
            <w:vAlign w:val="center"/>
          </w:tcPr>
          <w:p w14:paraId="07235699" w14:textId="77777777" w:rsidR="00E5591D" w:rsidRPr="00790FD9" w:rsidRDefault="00E5591D" w:rsidP="00E5591D">
            <w:pPr>
              <w:rPr>
                <w:sz w:val="16"/>
                <w:szCs w:val="16"/>
              </w:rPr>
            </w:pPr>
            <w:r>
              <w:rPr>
                <w:sz w:val="16"/>
                <w:szCs w:val="16"/>
              </w:rPr>
              <w:t>20</w:t>
            </w:r>
            <w:r w:rsidRPr="00790FD9">
              <w:rPr>
                <w:sz w:val="16"/>
                <w:szCs w:val="16"/>
              </w:rPr>
              <w:t>%</w:t>
            </w:r>
          </w:p>
        </w:tc>
        <w:tc>
          <w:tcPr>
            <w:tcW w:w="1157" w:type="dxa"/>
            <w:shd w:val="clear" w:color="auto" w:fill="CCFFCC"/>
          </w:tcPr>
          <w:p w14:paraId="71BDD22B" w14:textId="77777777" w:rsidR="00E5591D" w:rsidRPr="00790FD9" w:rsidRDefault="00E5591D" w:rsidP="00E5591D">
            <w:pPr>
              <w:rPr>
                <w:sz w:val="16"/>
                <w:szCs w:val="16"/>
              </w:rPr>
            </w:pPr>
            <w:r w:rsidRPr="00790FD9">
              <w:rPr>
                <w:sz w:val="16"/>
                <w:szCs w:val="16"/>
              </w:rPr>
              <w:t>Robust framework.</w:t>
            </w:r>
          </w:p>
        </w:tc>
        <w:tc>
          <w:tcPr>
            <w:tcW w:w="1113" w:type="dxa"/>
            <w:shd w:val="clear" w:color="auto" w:fill="FFFF00"/>
          </w:tcPr>
          <w:p w14:paraId="1A34AA5E" w14:textId="77777777" w:rsidR="00E5591D" w:rsidRPr="00790FD9" w:rsidRDefault="00E5591D" w:rsidP="00E5591D">
            <w:pPr>
              <w:rPr>
                <w:sz w:val="16"/>
                <w:szCs w:val="16"/>
              </w:rPr>
            </w:pPr>
            <w:r w:rsidRPr="00790FD9">
              <w:rPr>
                <w:sz w:val="16"/>
                <w:szCs w:val="16"/>
              </w:rPr>
              <w:t>Only for GUI, must find external libraries.</w:t>
            </w:r>
          </w:p>
        </w:tc>
        <w:tc>
          <w:tcPr>
            <w:tcW w:w="1153" w:type="dxa"/>
            <w:shd w:val="clear" w:color="auto" w:fill="FFFF00"/>
          </w:tcPr>
          <w:p w14:paraId="71789D9B" w14:textId="77777777" w:rsidR="00E5591D" w:rsidRPr="00790FD9" w:rsidRDefault="00E5591D" w:rsidP="00E5591D">
            <w:pPr>
              <w:rPr>
                <w:sz w:val="16"/>
                <w:szCs w:val="16"/>
              </w:rPr>
            </w:pPr>
            <w:r w:rsidRPr="00790FD9">
              <w:rPr>
                <w:sz w:val="16"/>
                <w:szCs w:val="16"/>
              </w:rPr>
              <w:t>Robust framework. Not cross-platform.</w:t>
            </w:r>
          </w:p>
        </w:tc>
        <w:tc>
          <w:tcPr>
            <w:tcW w:w="1157" w:type="dxa"/>
            <w:shd w:val="clear" w:color="auto" w:fill="CCFFCC"/>
          </w:tcPr>
          <w:p w14:paraId="3B432BC2" w14:textId="77777777" w:rsidR="00E5591D" w:rsidRPr="00790FD9" w:rsidRDefault="00E5591D" w:rsidP="00E5591D">
            <w:pPr>
              <w:rPr>
                <w:sz w:val="16"/>
                <w:szCs w:val="16"/>
              </w:rPr>
            </w:pPr>
            <w:r w:rsidRPr="00790FD9">
              <w:rPr>
                <w:sz w:val="16"/>
                <w:szCs w:val="16"/>
              </w:rPr>
              <w:t>Robust framework.</w:t>
            </w:r>
          </w:p>
        </w:tc>
        <w:tc>
          <w:tcPr>
            <w:tcW w:w="1157" w:type="dxa"/>
            <w:shd w:val="clear" w:color="auto" w:fill="CCFFCC"/>
          </w:tcPr>
          <w:p w14:paraId="1AF29369" w14:textId="77777777" w:rsidR="00E5591D" w:rsidRPr="00790FD9" w:rsidRDefault="00E5591D" w:rsidP="00E5591D">
            <w:pPr>
              <w:rPr>
                <w:sz w:val="16"/>
                <w:szCs w:val="16"/>
              </w:rPr>
            </w:pPr>
            <w:r w:rsidRPr="00790FD9">
              <w:rPr>
                <w:sz w:val="16"/>
                <w:szCs w:val="16"/>
              </w:rPr>
              <w:t>Robust framework.</w:t>
            </w:r>
          </w:p>
        </w:tc>
        <w:tc>
          <w:tcPr>
            <w:tcW w:w="1153" w:type="dxa"/>
            <w:shd w:val="clear" w:color="auto" w:fill="800000"/>
          </w:tcPr>
          <w:p w14:paraId="670DE621" w14:textId="77777777" w:rsidR="00E5591D" w:rsidRPr="00790FD9" w:rsidRDefault="00E5591D" w:rsidP="00E5591D">
            <w:pPr>
              <w:rPr>
                <w:sz w:val="16"/>
                <w:szCs w:val="16"/>
              </w:rPr>
            </w:pPr>
            <w:r>
              <w:rPr>
                <w:sz w:val="16"/>
                <w:szCs w:val="16"/>
              </w:rPr>
              <w:t xml:space="preserve">Robust framework. </w:t>
            </w:r>
            <w:r w:rsidRPr="00790FD9">
              <w:rPr>
                <w:sz w:val="16"/>
                <w:szCs w:val="16"/>
              </w:rPr>
              <w:t>No</w:t>
            </w:r>
            <w:r>
              <w:rPr>
                <w:sz w:val="16"/>
                <w:szCs w:val="16"/>
              </w:rPr>
              <w:t xml:space="preserve"> Windows support.</w:t>
            </w:r>
          </w:p>
        </w:tc>
      </w:tr>
      <w:tr w:rsidR="00E5591D" w:rsidRPr="00790FD9" w14:paraId="0DF63767" w14:textId="77777777" w:rsidTr="00E5591D">
        <w:trPr>
          <w:trHeight w:val="144"/>
        </w:trPr>
        <w:tc>
          <w:tcPr>
            <w:tcW w:w="1171" w:type="dxa"/>
            <w:vMerge/>
          </w:tcPr>
          <w:p w14:paraId="5DB61214" w14:textId="77777777" w:rsidR="00E5591D" w:rsidRPr="00790FD9" w:rsidRDefault="00E5591D" w:rsidP="00E5591D">
            <w:pPr>
              <w:rPr>
                <w:sz w:val="16"/>
                <w:szCs w:val="16"/>
              </w:rPr>
            </w:pPr>
          </w:p>
        </w:tc>
        <w:tc>
          <w:tcPr>
            <w:tcW w:w="795" w:type="dxa"/>
            <w:vAlign w:val="bottom"/>
          </w:tcPr>
          <w:p w14:paraId="2CE07EAE" w14:textId="77777777" w:rsidR="00E5591D" w:rsidRPr="00790FD9" w:rsidRDefault="00E5591D" w:rsidP="00E5591D">
            <w:pPr>
              <w:rPr>
                <w:sz w:val="16"/>
                <w:szCs w:val="16"/>
              </w:rPr>
            </w:pPr>
            <w:r w:rsidRPr="00790FD9">
              <w:rPr>
                <w:sz w:val="16"/>
                <w:szCs w:val="16"/>
              </w:rPr>
              <w:t>Score:</w:t>
            </w:r>
          </w:p>
        </w:tc>
        <w:tc>
          <w:tcPr>
            <w:tcW w:w="1157" w:type="dxa"/>
            <w:shd w:val="clear" w:color="auto" w:fill="CCFFCC"/>
            <w:vAlign w:val="bottom"/>
          </w:tcPr>
          <w:p w14:paraId="3B68A4E4" w14:textId="77777777" w:rsidR="00E5591D" w:rsidRPr="00790FD9" w:rsidRDefault="00E5591D" w:rsidP="00E5591D">
            <w:pPr>
              <w:jc w:val="right"/>
              <w:rPr>
                <w:sz w:val="16"/>
                <w:szCs w:val="16"/>
              </w:rPr>
            </w:pPr>
            <w:r>
              <w:rPr>
                <w:sz w:val="16"/>
                <w:szCs w:val="16"/>
              </w:rPr>
              <w:t>100</w:t>
            </w:r>
          </w:p>
        </w:tc>
        <w:tc>
          <w:tcPr>
            <w:tcW w:w="1113" w:type="dxa"/>
            <w:shd w:val="clear" w:color="auto" w:fill="FFFF00"/>
            <w:vAlign w:val="bottom"/>
          </w:tcPr>
          <w:p w14:paraId="388A83D6" w14:textId="77777777" w:rsidR="00E5591D" w:rsidRPr="00790FD9" w:rsidRDefault="00E5591D" w:rsidP="00E5591D">
            <w:pPr>
              <w:jc w:val="right"/>
              <w:rPr>
                <w:sz w:val="16"/>
                <w:szCs w:val="16"/>
              </w:rPr>
            </w:pPr>
            <w:r>
              <w:rPr>
                <w:sz w:val="16"/>
                <w:szCs w:val="16"/>
              </w:rPr>
              <w:t>75</w:t>
            </w:r>
          </w:p>
        </w:tc>
        <w:tc>
          <w:tcPr>
            <w:tcW w:w="1153" w:type="dxa"/>
            <w:shd w:val="clear" w:color="auto" w:fill="FFFF00"/>
            <w:vAlign w:val="bottom"/>
          </w:tcPr>
          <w:p w14:paraId="34F08DBF" w14:textId="77777777" w:rsidR="00E5591D" w:rsidRPr="00790FD9" w:rsidRDefault="00E5591D" w:rsidP="00E5591D">
            <w:pPr>
              <w:jc w:val="right"/>
              <w:rPr>
                <w:sz w:val="16"/>
                <w:szCs w:val="16"/>
              </w:rPr>
            </w:pPr>
            <w:r>
              <w:rPr>
                <w:sz w:val="16"/>
                <w:szCs w:val="16"/>
              </w:rPr>
              <w:t>75</w:t>
            </w:r>
          </w:p>
        </w:tc>
        <w:tc>
          <w:tcPr>
            <w:tcW w:w="1157" w:type="dxa"/>
            <w:shd w:val="clear" w:color="auto" w:fill="CCFFCC"/>
            <w:vAlign w:val="bottom"/>
          </w:tcPr>
          <w:p w14:paraId="0B7AAC89" w14:textId="77777777" w:rsidR="00E5591D" w:rsidRPr="00790FD9" w:rsidRDefault="00E5591D" w:rsidP="00E5591D">
            <w:pPr>
              <w:jc w:val="right"/>
              <w:rPr>
                <w:sz w:val="16"/>
                <w:szCs w:val="16"/>
              </w:rPr>
            </w:pPr>
            <w:r>
              <w:rPr>
                <w:sz w:val="16"/>
                <w:szCs w:val="16"/>
              </w:rPr>
              <w:t>100</w:t>
            </w:r>
          </w:p>
        </w:tc>
        <w:tc>
          <w:tcPr>
            <w:tcW w:w="1157" w:type="dxa"/>
            <w:shd w:val="clear" w:color="auto" w:fill="CCFFCC"/>
            <w:vAlign w:val="bottom"/>
          </w:tcPr>
          <w:p w14:paraId="7C39B691" w14:textId="77777777" w:rsidR="00E5591D" w:rsidRPr="00790FD9" w:rsidRDefault="00E5591D" w:rsidP="00E5591D">
            <w:pPr>
              <w:jc w:val="right"/>
              <w:rPr>
                <w:sz w:val="16"/>
                <w:szCs w:val="16"/>
              </w:rPr>
            </w:pPr>
            <w:r>
              <w:rPr>
                <w:sz w:val="16"/>
                <w:szCs w:val="16"/>
              </w:rPr>
              <w:t>100</w:t>
            </w:r>
          </w:p>
        </w:tc>
        <w:tc>
          <w:tcPr>
            <w:tcW w:w="1153" w:type="dxa"/>
            <w:shd w:val="clear" w:color="auto" w:fill="800000"/>
            <w:vAlign w:val="bottom"/>
          </w:tcPr>
          <w:p w14:paraId="4D1DDEB9" w14:textId="77777777" w:rsidR="00E5591D" w:rsidRPr="00790FD9" w:rsidRDefault="00E5591D" w:rsidP="00E5591D">
            <w:pPr>
              <w:jc w:val="right"/>
              <w:rPr>
                <w:sz w:val="16"/>
                <w:szCs w:val="16"/>
              </w:rPr>
            </w:pPr>
            <w:r>
              <w:rPr>
                <w:sz w:val="16"/>
                <w:szCs w:val="16"/>
              </w:rPr>
              <w:t>0</w:t>
            </w:r>
          </w:p>
        </w:tc>
      </w:tr>
      <w:tr w:rsidR="00E5591D" w:rsidRPr="00790FD9" w14:paraId="04D7BD28" w14:textId="77777777" w:rsidTr="00E5591D">
        <w:trPr>
          <w:trHeight w:val="1550"/>
        </w:trPr>
        <w:tc>
          <w:tcPr>
            <w:tcW w:w="1171" w:type="dxa"/>
            <w:vMerge w:val="restart"/>
          </w:tcPr>
          <w:p w14:paraId="39B815E1" w14:textId="77777777" w:rsidR="00E5591D" w:rsidRPr="00790FD9" w:rsidRDefault="00E5591D" w:rsidP="00E5591D">
            <w:pPr>
              <w:rPr>
                <w:sz w:val="16"/>
                <w:szCs w:val="16"/>
              </w:rPr>
            </w:pPr>
            <w:r w:rsidRPr="00790FD9">
              <w:rPr>
                <w:sz w:val="16"/>
                <w:szCs w:val="16"/>
              </w:rPr>
              <w:t>Schedule Feasibility</w:t>
            </w:r>
          </w:p>
        </w:tc>
        <w:tc>
          <w:tcPr>
            <w:tcW w:w="795" w:type="dxa"/>
            <w:vAlign w:val="center"/>
          </w:tcPr>
          <w:p w14:paraId="662C19B3" w14:textId="77777777" w:rsidR="00E5591D" w:rsidRPr="00790FD9" w:rsidRDefault="00E5591D" w:rsidP="00E5591D">
            <w:pPr>
              <w:rPr>
                <w:sz w:val="16"/>
                <w:szCs w:val="16"/>
              </w:rPr>
            </w:pPr>
            <w:r>
              <w:rPr>
                <w:sz w:val="16"/>
                <w:szCs w:val="16"/>
              </w:rPr>
              <w:t>30</w:t>
            </w:r>
            <w:r w:rsidRPr="00790FD9">
              <w:rPr>
                <w:sz w:val="16"/>
                <w:szCs w:val="16"/>
              </w:rPr>
              <w:t>%</w:t>
            </w:r>
          </w:p>
        </w:tc>
        <w:tc>
          <w:tcPr>
            <w:tcW w:w="1157" w:type="dxa"/>
            <w:shd w:val="clear" w:color="auto" w:fill="CCFFCC"/>
          </w:tcPr>
          <w:p w14:paraId="44E2D460" w14:textId="77777777" w:rsidR="00E5591D" w:rsidRPr="00790FD9" w:rsidRDefault="00E5591D" w:rsidP="00E5591D">
            <w:pPr>
              <w:rPr>
                <w:sz w:val="16"/>
                <w:szCs w:val="16"/>
              </w:rPr>
            </w:pPr>
            <w:r w:rsidRPr="00790FD9">
              <w:rPr>
                <w:sz w:val="16"/>
                <w:szCs w:val="16"/>
              </w:rPr>
              <w:t>No foreseeable problems with the proposed schedule.</w:t>
            </w:r>
          </w:p>
        </w:tc>
        <w:tc>
          <w:tcPr>
            <w:tcW w:w="1113" w:type="dxa"/>
            <w:shd w:val="clear" w:color="auto" w:fill="FFFF00"/>
          </w:tcPr>
          <w:p w14:paraId="4CFA3360" w14:textId="77777777" w:rsidR="00E5591D" w:rsidRPr="00790FD9" w:rsidRDefault="00E5591D" w:rsidP="00E5591D">
            <w:pPr>
              <w:rPr>
                <w:sz w:val="16"/>
                <w:szCs w:val="16"/>
              </w:rPr>
            </w:pPr>
            <w:r w:rsidRPr="00790FD9">
              <w:rPr>
                <w:sz w:val="16"/>
                <w:szCs w:val="16"/>
              </w:rPr>
              <w:t>Only for GUI, time will need to be spent finding additional libraries.</w:t>
            </w:r>
          </w:p>
        </w:tc>
        <w:tc>
          <w:tcPr>
            <w:tcW w:w="1153" w:type="dxa"/>
            <w:shd w:val="clear" w:color="auto" w:fill="CCFFCC"/>
          </w:tcPr>
          <w:p w14:paraId="3591D52C" w14:textId="77777777" w:rsidR="00E5591D" w:rsidRPr="00790FD9" w:rsidRDefault="00E5591D" w:rsidP="00E5591D">
            <w:pPr>
              <w:rPr>
                <w:sz w:val="16"/>
                <w:szCs w:val="16"/>
              </w:rPr>
            </w:pPr>
            <w:r w:rsidRPr="00790FD9">
              <w:rPr>
                <w:sz w:val="16"/>
                <w:szCs w:val="16"/>
              </w:rPr>
              <w:t>No foreseeable problems with the proposed schedule.</w:t>
            </w:r>
          </w:p>
        </w:tc>
        <w:tc>
          <w:tcPr>
            <w:tcW w:w="1157" w:type="dxa"/>
            <w:shd w:val="clear" w:color="auto" w:fill="CCFFCC"/>
          </w:tcPr>
          <w:p w14:paraId="36ABD705" w14:textId="77777777" w:rsidR="00E5591D" w:rsidRPr="00790FD9" w:rsidRDefault="00E5591D" w:rsidP="00E5591D">
            <w:pPr>
              <w:rPr>
                <w:sz w:val="16"/>
                <w:szCs w:val="16"/>
              </w:rPr>
            </w:pPr>
            <w:r w:rsidRPr="00790FD9">
              <w:rPr>
                <w:sz w:val="16"/>
                <w:szCs w:val="16"/>
              </w:rPr>
              <w:t>No foreseeable problems with the proposed schedule.</w:t>
            </w:r>
          </w:p>
        </w:tc>
        <w:tc>
          <w:tcPr>
            <w:tcW w:w="1157" w:type="dxa"/>
            <w:shd w:val="clear" w:color="auto" w:fill="CCFFCC"/>
          </w:tcPr>
          <w:p w14:paraId="7964B314" w14:textId="77777777" w:rsidR="00E5591D" w:rsidRPr="00790FD9" w:rsidRDefault="00E5591D" w:rsidP="00E5591D">
            <w:pPr>
              <w:rPr>
                <w:sz w:val="16"/>
                <w:szCs w:val="16"/>
              </w:rPr>
            </w:pPr>
            <w:r w:rsidRPr="00790FD9">
              <w:rPr>
                <w:sz w:val="16"/>
                <w:szCs w:val="16"/>
              </w:rPr>
              <w:t>No foreseeable problems with the proposed schedule.</w:t>
            </w:r>
          </w:p>
        </w:tc>
        <w:tc>
          <w:tcPr>
            <w:tcW w:w="1153" w:type="dxa"/>
            <w:shd w:val="clear" w:color="auto" w:fill="CCFFCC"/>
          </w:tcPr>
          <w:p w14:paraId="2737056C" w14:textId="77777777" w:rsidR="00E5591D" w:rsidRPr="00790FD9" w:rsidRDefault="00E5591D" w:rsidP="00E5591D">
            <w:pPr>
              <w:rPr>
                <w:sz w:val="16"/>
                <w:szCs w:val="16"/>
              </w:rPr>
            </w:pPr>
            <w:r w:rsidRPr="00790FD9">
              <w:rPr>
                <w:sz w:val="16"/>
                <w:szCs w:val="16"/>
              </w:rPr>
              <w:t>No foreseeable problems with the proposed schedule.</w:t>
            </w:r>
          </w:p>
        </w:tc>
      </w:tr>
      <w:tr w:rsidR="00E5591D" w:rsidRPr="00790FD9" w14:paraId="0A16C4E2" w14:textId="77777777" w:rsidTr="00E5591D">
        <w:trPr>
          <w:trHeight w:val="144"/>
        </w:trPr>
        <w:tc>
          <w:tcPr>
            <w:tcW w:w="1171" w:type="dxa"/>
            <w:vMerge/>
          </w:tcPr>
          <w:p w14:paraId="63804E7E" w14:textId="77777777" w:rsidR="00E5591D" w:rsidRPr="00790FD9" w:rsidRDefault="00E5591D" w:rsidP="00E5591D">
            <w:pPr>
              <w:rPr>
                <w:sz w:val="16"/>
                <w:szCs w:val="16"/>
              </w:rPr>
            </w:pPr>
          </w:p>
        </w:tc>
        <w:tc>
          <w:tcPr>
            <w:tcW w:w="795" w:type="dxa"/>
            <w:vAlign w:val="bottom"/>
          </w:tcPr>
          <w:p w14:paraId="4C5022FF" w14:textId="77777777" w:rsidR="00E5591D" w:rsidRPr="00790FD9" w:rsidRDefault="00E5591D" w:rsidP="00E5591D">
            <w:pPr>
              <w:rPr>
                <w:sz w:val="16"/>
                <w:szCs w:val="16"/>
              </w:rPr>
            </w:pPr>
            <w:r w:rsidRPr="00790FD9">
              <w:rPr>
                <w:sz w:val="16"/>
                <w:szCs w:val="16"/>
              </w:rPr>
              <w:t>Score:</w:t>
            </w:r>
          </w:p>
        </w:tc>
        <w:tc>
          <w:tcPr>
            <w:tcW w:w="1157" w:type="dxa"/>
            <w:shd w:val="clear" w:color="auto" w:fill="CCFFCC"/>
            <w:vAlign w:val="bottom"/>
          </w:tcPr>
          <w:p w14:paraId="395B67B4" w14:textId="77777777" w:rsidR="00E5591D" w:rsidRPr="00790FD9" w:rsidRDefault="00E5591D" w:rsidP="00E5591D">
            <w:pPr>
              <w:jc w:val="right"/>
              <w:rPr>
                <w:sz w:val="16"/>
                <w:szCs w:val="16"/>
              </w:rPr>
            </w:pPr>
            <w:r>
              <w:rPr>
                <w:sz w:val="16"/>
                <w:szCs w:val="16"/>
              </w:rPr>
              <w:t>100</w:t>
            </w:r>
          </w:p>
        </w:tc>
        <w:tc>
          <w:tcPr>
            <w:tcW w:w="1113" w:type="dxa"/>
            <w:shd w:val="clear" w:color="auto" w:fill="FFFF00"/>
            <w:vAlign w:val="bottom"/>
          </w:tcPr>
          <w:p w14:paraId="02A640C8" w14:textId="77777777" w:rsidR="00E5591D" w:rsidRPr="00790FD9" w:rsidRDefault="00E5591D" w:rsidP="00E5591D">
            <w:pPr>
              <w:jc w:val="right"/>
              <w:rPr>
                <w:sz w:val="16"/>
                <w:szCs w:val="16"/>
              </w:rPr>
            </w:pPr>
            <w:r>
              <w:rPr>
                <w:sz w:val="16"/>
                <w:szCs w:val="16"/>
              </w:rPr>
              <w:t>75</w:t>
            </w:r>
          </w:p>
        </w:tc>
        <w:tc>
          <w:tcPr>
            <w:tcW w:w="1153" w:type="dxa"/>
            <w:shd w:val="clear" w:color="auto" w:fill="CCFFCC"/>
            <w:vAlign w:val="bottom"/>
          </w:tcPr>
          <w:p w14:paraId="3F0FEAB5" w14:textId="77777777" w:rsidR="00E5591D" w:rsidRPr="00790FD9" w:rsidRDefault="00E5591D" w:rsidP="00E5591D">
            <w:pPr>
              <w:jc w:val="right"/>
              <w:rPr>
                <w:sz w:val="16"/>
                <w:szCs w:val="16"/>
              </w:rPr>
            </w:pPr>
            <w:r>
              <w:rPr>
                <w:sz w:val="16"/>
                <w:szCs w:val="16"/>
              </w:rPr>
              <w:t>100</w:t>
            </w:r>
          </w:p>
        </w:tc>
        <w:tc>
          <w:tcPr>
            <w:tcW w:w="1157" w:type="dxa"/>
            <w:shd w:val="clear" w:color="auto" w:fill="CCFFCC"/>
            <w:vAlign w:val="bottom"/>
          </w:tcPr>
          <w:p w14:paraId="60AC087B" w14:textId="77777777" w:rsidR="00E5591D" w:rsidRPr="00790FD9" w:rsidRDefault="00E5591D" w:rsidP="00E5591D">
            <w:pPr>
              <w:jc w:val="right"/>
              <w:rPr>
                <w:sz w:val="16"/>
                <w:szCs w:val="16"/>
              </w:rPr>
            </w:pPr>
            <w:r>
              <w:rPr>
                <w:sz w:val="16"/>
                <w:szCs w:val="16"/>
              </w:rPr>
              <w:t>100</w:t>
            </w:r>
          </w:p>
        </w:tc>
        <w:tc>
          <w:tcPr>
            <w:tcW w:w="1157" w:type="dxa"/>
            <w:shd w:val="clear" w:color="auto" w:fill="CCFFCC"/>
            <w:vAlign w:val="bottom"/>
          </w:tcPr>
          <w:p w14:paraId="42CE48A6" w14:textId="77777777" w:rsidR="00E5591D" w:rsidRPr="00790FD9" w:rsidRDefault="00E5591D" w:rsidP="00E5591D">
            <w:pPr>
              <w:jc w:val="right"/>
              <w:rPr>
                <w:sz w:val="16"/>
                <w:szCs w:val="16"/>
              </w:rPr>
            </w:pPr>
            <w:r>
              <w:rPr>
                <w:sz w:val="16"/>
                <w:szCs w:val="16"/>
              </w:rPr>
              <w:t>100</w:t>
            </w:r>
          </w:p>
        </w:tc>
        <w:tc>
          <w:tcPr>
            <w:tcW w:w="1153" w:type="dxa"/>
            <w:shd w:val="clear" w:color="auto" w:fill="CCFFCC"/>
            <w:vAlign w:val="bottom"/>
          </w:tcPr>
          <w:p w14:paraId="7EC5ECB5" w14:textId="77777777" w:rsidR="00E5591D" w:rsidRPr="00790FD9" w:rsidRDefault="00E5591D" w:rsidP="00E5591D">
            <w:pPr>
              <w:jc w:val="right"/>
              <w:rPr>
                <w:sz w:val="16"/>
                <w:szCs w:val="16"/>
              </w:rPr>
            </w:pPr>
            <w:r>
              <w:rPr>
                <w:sz w:val="16"/>
                <w:szCs w:val="16"/>
              </w:rPr>
              <w:t>100</w:t>
            </w:r>
          </w:p>
        </w:tc>
      </w:tr>
      <w:tr w:rsidR="00E5591D" w:rsidRPr="00790FD9" w14:paraId="1A15F68D" w14:textId="77777777" w:rsidTr="00E5591D">
        <w:tc>
          <w:tcPr>
            <w:tcW w:w="1171" w:type="dxa"/>
          </w:tcPr>
          <w:p w14:paraId="268BBF96" w14:textId="77777777" w:rsidR="00E5591D" w:rsidRPr="00790FD9" w:rsidRDefault="00E5591D" w:rsidP="00E5591D">
            <w:pPr>
              <w:rPr>
                <w:sz w:val="16"/>
                <w:szCs w:val="16"/>
              </w:rPr>
            </w:pPr>
            <w:r w:rsidRPr="00790FD9">
              <w:rPr>
                <w:sz w:val="16"/>
                <w:szCs w:val="16"/>
              </w:rPr>
              <w:t>Total</w:t>
            </w:r>
          </w:p>
        </w:tc>
        <w:tc>
          <w:tcPr>
            <w:tcW w:w="795" w:type="dxa"/>
          </w:tcPr>
          <w:p w14:paraId="5A419AC8" w14:textId="77777777" w:rsidR="00E5591D" w:rsidRPr="00790FD9" w:rsidRDefault="00E5591D" w:rsidP="00E5591D">
            <w:pPr>
              <w:rPr>
                <w:sz w:val="16"/>
                <w:szCs w:val="16"/>
              </w:rPr>
            </w:pPr>
            <w:r w:rsidRPr="00790FD9">
              <w:rPr>
                <w:sz w:val="16"/>
                <w:szCs w:val="16"/>
              </w:rPr>
              <w:t>100%</w:t>
            </w:r>
          </w:p>
        </w:tc>
        <w:tc>
          <w:tcPr>
            <w:tcW w:w="1157" w:type="dxa"/>
            <w:shd w:val="clear" w:color="auto" w:fill="FFFF00"/>
          </w:tcPr>
          <w:p w14:paraId="21DBDAD3" w14:textId="77777777" w:rsidR="00E5591D" w:rsidRPr="00790FD9" w:rsidRDefault="00E5591D" w:rsidP="00E5591D">
            <w:pPr>
              <w:jc w:val="right"/>
              <w:rPr>
                <w:sz w:val="16"/>
                <w:szCs w:val="16"/>
              </w:rPr>
            </w:pPr>
            <w:r>
              <w:rPr>
                <w:sz w:val="16"/>
                <w:szCs w:val="16"/>
              </w:rPr>
              <w:t>87.5</w:t>
            </w:r>
          </w:p>
        </w:tc>
        <w:tc>
          <w:tcPr>
            <w:tcW w:w="1113" w:type="dxa"/>
            <w:shd w:val="clear" w:color="auto" w:fill="FFFF00"/>
          </w:tcPr>
          <w:p w14:paraId="0A66A746" w14:textId="77777777" w:rsidR="00E5591D" w:rsidRPr="00790FD9" w:rsidRDefault="00E5591D" w:rsidP="00E5591D">
            <w:pPr>
              <w:jc w:val="right"/>
              <w:rPr>
                <w:sz w:val="16"/>
                <w:szCs w:val="16"/>
              </w:rPr>
            </w:pPr>
            <w:r>
              <w:rPr>
                <w:sz w:val="16"/>
                <w:szCs w:val="16"/>
              </w:rPr>
              <w:t>87.5</w:t>
            </w:r>
          </w:p>
        </w:tc>
        <w:tc>
          <w:tcPr>
            <w:tcW w:w="1153" w:type="dxa"/>
            <w:shd w:val="clear" w:color="auto" w:fill="CCFFCC"/>
          </w:tcPr>
          <w:p w14:paraId="1F2BDB02" w14:textId="77777777" w:rsidR="00E5591D" w:rsidRPr="00790FD9" w:rsidRDefault="00E5591D" w:rsidP="00E5591D">
            <w:pPr>
              <w:jc w:val="right"/>
              <w:rPr>
                <w:sz w:val="16"/>
                <w:szCs w:val="16"/>
              </w:rPr>
            </w:pPr>
            <w:r>
              <w:rPr>
                <w:sz w:val="16"/>
                <w:szCs w:val="16"/>
              </w:rPr>
              <w:t>95</w:t>
            </w:r>
          </w:p>
        </w:tc>
        <w:tc>
          <w:tcPr>
            <w:tcW w:w="1157" w:type="dxa"/>
            <w:shd w:val="clear" w:color="auto" w:fill="FFFF00"/>
          </w:tcPr>
          <w:p w14:paraId="707DA681" w14:textId="77777777" w:rsidR="00E5591D" w:rsidRPr="00790FD9" w:rsidRDefault="00E5591D" w:rsidP="00E5591D">
            <w:pPr>
              <w:jc w:val="right"/>
              <w:rPr>
                <w:sz w:val="16"/>
                <w:szCs w:val="16"/>
              </w:rPr>
            </w:pPr>
            <w:r>
              <w:rPr>
                <w:sz w:val="16"/>
                <w:szCs w:val="16"/>
              </w:rPr>
              <w:t>87.5</w:t>
            </w:r>
          </w:p>
        </w:tc>
        <w:tc>
          <w:tcPr>
            <w:tcW w:w="1157" w:type="dxa"/>
            <w:shd w:val="clear" w:color="auto" w:fill="FFFF00"/>
          </w:tcPr>
          <w:p w14:paraId="1F698758" w14:textId="77777777" w:rsidR="00E5591D" w:rsidRPr="00790FD9" w:rsidRDefault="00E5591D" w:rsidP="00E5591D">
            <w:pPr>
              <w:jc w:val="right"/>
              <w:rPr>
                <w:sz w:val="16"/>
                <w:szCs w:val="16"/>
              </w:rPr>
            </w:pPr>
            <w:r>
              <w:rPr>
                <w:sz w:val="16"/>
                <w:szCs w:val="16"/>
              </w:rPr>
              <w:t>87.5</w:t>
            </w:r>
          </w:p>
        </w:tc>
        <w:tc>
          <w:tcPr>
            <w:tcW w:w="1153" w:type="dxa"/>
            <w:shd w:val="clear" w:color="auto" w:fill="800000"/>
          </w:tcPr>
          <w:p w14:paraId="2E7A04C6" w14:textId="77777777" w:rsidR="00E5591D" w:rsidRPr="00790FD9" w:rsidRDefault="00E5591D" w:rsidP="00E5591D">
            <w:pPr>
              <w:jc w:val="right"/>
              <w:rPr>
                <w:sz w:val="16"/>
                <w:szCs w:val="16"/>
              </w:rPr>
            </w:pPr>
            <w:r>
              <w:rPr>
                <w:sz w:val="16"/>
                <w:szCs w:val="16"/>
              </w:rPr>
              <w:t>80</w:t>
            </w:r>
          </w:p>
        </w:tc>
      </w:tr>
    </w:tbl>
    <w:p w14:paraId="7669FA7C" w14:textId="37A35040" w:rsidR="00E5591D" w:rsidRDefault="00E5591D" w:rsidP="00E5591D">
      <w:pPr>
        <w:pStyle w:val="Heading2"/>
      </w:pPr>
      <w:bookmarkStart w:id="13" w:name="_Toc259902398"/>
      <w:r>
        <w:t>Recommended Solution</w:t>
      </w:r>
      <w:bookmarkEnd w:id="13"/>
    </w:p>
    <w:p w14:paraId="57A031CC" w14:textId="19AF69E0" w:rsidR="00E5591D" w:rsidRPr="00E5591D" w:rsidRDefault="00E5591D" w:rsidP="00E5591D">
      <w:r>
        <w:t xml:space="preserve">Windows Presentation </w:t>
      </w:r>
      <w:proofErr w:type="spellStart"/>
      <w:r>
        <w:t>Foundataion</w:t>
      </w:r>
      <w:proofErr w:type="spellEnd"/>
      <w:r>
        <w:t xml:space="preserve"> was selected as the solution because it runs natively on Microsoft Windows and it provides a robust framework in the .NET framework providing many tools to support development of the solution.</w:t>
      </w:r>
    </w:p>
    <w:p w14:paraId="79A50661" w14:textId="77777777" w:rsidR="006D2A43" w:rsidRDefault="006D2A43" w:rsidP="006D2A43">
      <w:pPr>
        <w:pStyle w:val="Heading1"/>
      </w:pPr>
      <w:bookmarkStart w:id="14" w:name="_Toc259902399"/>
      <w:r>
        <w:t>Project Plan</w:t>
      </w:r>
      <w:bookmarkEnd w:id="14"/>
    </w:p>
    <w:p w14:paraId="6C90EE1D" w14:textId="52EF8C1A" w:rsidR="005270BD" w:rsidRPr="005270BD" w:rsidRDefault="005270BD" w:rsidP="005270BD">
      <w:r>
        <w:t>This section will examine the planned schedule for the analysis of the requirements necessary for the development of the solution.</w:t>
      </w:r>
    </w:p>
    <w:p w14:paraId="5A3B1567" w14:textId="1AB19EDD" w:rsidR="006D2A43" w:rsidRDefault="006D2A43" w:rsidP="00181FE7">
      <w:pPr>
        <w:pStyle w:val="Heading2"/>
      </w:pPr>
      <w:bookmarkStart w:id="15" w:name="_Toc259902400"/>
      <w:r>
        <w:t>Project Organization</w:t>
      </w:r>
      <w:bookmarkEnd w:id="15"/>
    </w:p>
    <w:p w14:paraId="797D7802" w14:textId="5D71E96C" w:rsidR="00E5591D" w:rsidRPr="00E5591D" w:rsidRDefault="00E5591D" w:rsidP="00E5591D">
      <w:pPr>
        <w:pStyle w:val="Heading3"/>
      </w:pPr>
      <w:bookmarkStart w:id="16" w:name="_Toc259902401"/>
      <w:r>
        <w:t>Project Personnel</w:t>
      </w:r>
      <w:bookmarkEnd w:id="16"/>
    </w:p>
    <w:p w14:paraId="19D04619" w14:textId="1E0423EC" w:rsidR="006D2A43" w:rsidRDefault="006D2A43" w:rsidP="006D2A43">
      <w:r w:rsidRPr="006D2A43">
        <w:t>Joseph Garcia will write the necessary documentation as well as create the proposed solution.</w:t>
      </w:r>
    </w:p>
    <w:p w14:paraId="7614C872" w14:textId="3093DA75" w:rsidR="00E5591D" w:rsidRDefault="00E5591D" w:rsidP="00E5591D">
      <w:pPr>
        <w:pStyle w:val="Heading3"/>
      </w:pPr>
      <w:bookmarkStart w:id="17" w:name="_Toc259902402"/>
      <w:r>
        <w:t>Hardware and Software Resources</w:t>
      </w:r>
      <w:bookmarkEnd w:id="17"/>
    </w:p>
    <w:p w14:paraId="165AB30E" w14:textId="33308116" w:rsidR="00E5591D" w:rsidRPr="00E5591D" w:rsidRDefault="00E5591D" w:rsidP="00E5591D">
      <w:r>
        <w:t>Development will be done on hardware and software owned by Joseph Garcia.</w:t>
      </w:r>
    </w:p>
    <w:p w14:paraId="661DDC82" w14:textId="3E393763" w:rsidR="006D2A43" w:rsidRDefault="00E5591D" w:rsidP="006D2A43">
      <w:pPr>
        <w:pStyle w:val="Heading2"/>
      </w:pPr>
      <w:bookmarkStart w:id="18" w:name="_Toc259902403"/>
      <w:r>
        <w:t>Identification of Tasks, Milestones, and Deliverables</w:t>
      </w:r>
      <w:bookmarkEnd w:id="18"/>
    </w:p>
    <w:p w14:paraId="340EB2D2" w14:textId="70BFC3ED" w:rsidR="00E5591D" w:rsidRPr="006D2A43" w:rsidRDefault="00E5591D" w:rsidP="00E5591D">
      <w:r w:rsidRPr="006D2A43">
        <w:t xml:space="preserve">The following documents </w:t>
      </w:r>
      <w:r>
        <w:t>were</w:t>
      </w:r>
      <w:r w:rsidRPr="006D2A43">
        <w:t xml:space="preserve"> be written in an effort to define the solution:</w:t>
      </w:r>
    </w:p>
    <w:p w14:paraId="32EF04AC" w14:textId="77777777" w:rsidR="00E5591D" w:rsidRPr="006D2A43" w:rsidRDefault="00E5591D" w:rsidP="00E5591D"/>
    <w:p w14:paraId="169300EB" w14:textId="77777777" w:rsidR="00E5591D" w:rsidRPr="006D2A43" w:rsidRDefault="00E5591D" w:rsidP="00E5591D">
      <w:pPr>
        <w:pStyle w:val="ListParagraph"/>
        <w:numPr>
          <w:ilvl w:val="0"/>
          <w:numId w:val="5"/>
        </w:numPr>
      </w:pPr>
      <w:r w:rsidRPr="006D2A43">
        <w:t>Feasibility Study and Project Plan (this document)</w:t>
      </w:r>
    </w:p>
    <w:p w14:paraId="20970752" w14:textId="77777777" w:rsidR="00E5591D" w:rsidRPr="006D2A43" w:rsidRDefault="00E5591D" w:rsidP="00E5591D">
      <w:pPr>
        <w:pStyle w:val="ListParagraph"/>
        <w:numPr>
          <w:ilvl w:val="0"/>
          <w:numId w:val="5"/>
        </w:numPr>
      </w:pPr>
      <w:r w:rsidRPr="006D2A43">
        <w:t>Requirements Document</w:t>
      </w:r>
    </w:p>
    <w:p w14:paraId="5D00A75C" w14:textId="77777777" w:rsidR="00E5591D" w:rsidRPr="006D2A43" w:rsidRDefault="00E5591D" w:rsidP="00E5591D">
      <w:pPr>
        <w:pStyle w:val="ListParagraph"/>
        <w:numPr>
          <w:ilvl w:val="0"/>
          <w:numId w:val="5"/>
        </w:numPr>
      </w:pPr>
      <w:r w:rsidRPr="006D2A43">
        <w:t>Design Document</w:t>
      </w:r>
    </w:p>
    <w:p w14:paraId="7D2154B4" w14:textId="77777777" w:rsidR="00E5591D" w:rsidRPr="006D2A43" w:rsidRDefault="00E5591D" w:rsidP="00E5591D"/>
    <w:p w14:paraId="02BB66E5" w14:textId="57605E07" w:rsidR="00E5591D" w:rsidRPr="006D2A43" w:rsidRDefault="00E5591D" w:rsidP="00E5591D">
      <w:r w:rsidRPr="006D2A43">
        <w:t xml:space="preserve">Following the planning phase the solution </w:t>
      </w:r>
      <w:r>
        <w:t>was</w:t>
      </w:r>
      <w:r w:rsidRPr="006D2A43">
        <w:t xml:space="preserve"> implemented in the following stages:</w:t>
      </w:r>
    </w:p>
    <w:p w14:paraId="6A670913" w14:textId="77777777" w:rsidR="00E5591D" w:rsidRPr="006D2A43" w:rsidRDefault="00E5591D" w:rsidP="00E5591D"/>
    <w:p w14:paraId="0DD40C5A" w14:textId="77777777" w:rsidR="00E5591D" w:rsidRPr="006D2A43" w:rsidRDefault="00E5591D" w:rsidP="00E5591D">
      <w:pPr>
        <w:pStyle w:val="ListParagraph"/>
        <w:numPr>
          <w:ilvl w:val="0"/>
          <w:numId w:val="6"/>
        </w:numPr>
      </w:pPr>
      <w:r w:rsidRPr="006D2A43">
        <w:t>Implementation and Unit Testing</w:t>
      </w:r>
    </w:p>
    <w:p w14:paraId="1AEA9923" w14:textId="77777777" w:rsidR="00E5591D" w:rsidRPr="006D2A43" w:rsidRDefault="00E5591D" w:rsidP="00E5591D">
      <w:pPr>
        <w:pStyle w:val="ListParagraph"/>
        <w:numPr>
          <w:ilvl w:val="0"/>
          <w:numId w:val="6"/>
        </w:numPr>
      </w:pPr>
      <w:r w:rsidRPr="006D2A43">
        <w:t>Integration and System Testing</w:t>
      </w:r>
    </w:p>
    <w:p w14:paraId="35018F49" w14:textId="77777777" w:rsidR="00E5591D" w:rsidRPr="006D2A43" w:rsidRDefault="00E5591D" w:rsidP="00E5591D">
      <w:pPr>
        <w:pStyle w:val="ListParagraph"/>
        <w:numPr>
          <w:ilvl w:val="0"/>
          <w:numId w:val="6"/>
        </w:numPr>
      </w:pPr>
      <w:r w:rsidRPr="006D2A43">
        <w:t>Debugging and Code Refinement</w:t>
      </w:r>
    </w:p>
    <w:p w14:paraId="17E2A682" w14:textId="77777777" w:rsidR="00E5591D" w:rsidRPr="006D2A43" w:rsidRDefault="00E5591D" w:rsidP="00E5591D"/>
    <w:p w14:paraId="6D1A8B89" w14:textId="77777777" w:rsidR="00E5591D" w:rsidRPr="006D2A43" w:rsidRDefault="00E5591D" w:rsidP="00E5591D">
      <w:r w:rsidRPr="006D2A43">
        <w:t>The solution will be presented and demonstrated upon completion. The following deliverables will be created for this purpose:</w:t>
      </w:r>
    </w:p>
    <w:p w14:paraId="2E67FD75" w14:textId="77777777" w:rsidR="00E5591D" w:rsidRPr="006D2A43" w:rsidRDefault="00E5591D" w:rsidP="00E5591D"/>
    <w:p w14:paraId="6673408D" w14:textId="77777777" w:rsidR="00E5591D" w:rsidRPr="006D2A43" w:rsidRDefault="00E5591D" w:rsidP="00E5591D">
      <w:pPr>
        <w:pStyle w:val="ListParagraph"/>
        <w:numPr>
          <w:ilvl w:val="0"/>
          <w:numId w:val="7"/>
        </w:numPr>
      </w:pPr>
      <w:r w:rsidRPr="006D2A43">
        <w:t>Poster</w:t>
      </w:r>
    </w:p>
    <w:p w14:paraId="6E805343" w14:textId="77777777" w:rsidR="00E5591D" w:rsidRPr="006D2A43" w:rsidRDefault="00E5591D" w:rsidP="00E5591D">
      <w:pPr>
        <w:pStyle w:val="ListParagraph"/>
        <w:numPr>
          <w:ilvl w:val="0"/>
          <w:numId w:val="7"/>
        </w:numPr>
      </w:pPr>
      <w:r w:rsidRPr="006D2A43">
        <w:t>Final Presentation</w:t>
      </w:r>
    </w:p>
    <w:p w14:paraId="4C071CB6" w14:textId="77777777" w:rsidR="00E5591D" w:rsidRPr="006D2A43" w:rsidRDefault="00E5591D" w:rsidP="00E5591D">
      <w:pPr>
        <w:pStyle w:val="ListParagraph"/>
        <w:numPr>
          <w:ilvl w:val="0"/>
          <w:numId w:val="7"/>
        </w:numPr>
      </w:pPr>
      <w:r w:rsidRPr="006D2A43">
        <w:t>Project Code and Related Documents</w:t>
      </w:r>
    </w:p>
    <w:p w14:paraId="47E55732" w14:textId="77777777" w:rsidR="00E5591D" w:rsidRPr="006D2A43" w:rsidRDefault="00E5591D" w:rsidP="00E5591D"/>
    <w:p w14:paraId="444EF447" w14:textId="4D5A3B67" w:rsidR="00E5591D" w:rsidRDefault="00E5591D" w:rsidP="00E5591D">
      <w:r w:rsidRPr="006D2A43">
        <w:t xml:space="preserve">All of the above </w:t>
      </w:r>
      <w:r>
        <w:t>was</w:t>
      </w:r>
      <w:r w:rsidRPr="006D2A43">
        <w:t xml:space="preserve"> made available to the client on or before the following dates:</w:t>
      </w:r>
    </w:p>
    <w:tbl>
      <w:tblPr>
        <w:tblStyle w:val="MediumGrid2-Accent1"/>
        <w:tblW w:w="0" w:type="auto"/>
        <w:tblLook w:val="04A0" w:firstRow="1" w:lastRow="0" w:firstColumn="1" w:lastColumn="0" w:noHBand="0" w:noVBand="1"/>
      </w:tblPr>
      <w:tblGrid>
        <w:gridCol w:w="2214"/>
        <w:gridCol w:w="2214"/>
        <w:gridCol w:w="2214"/>
        <w:gridCol w:w="2214"/>
      </w:tblGrid>
      <w:tr w:rsidR="00E5591D" w14:paraId="4F601A57" w14:textId="77777777" w:rsidTr="00E5591D">
        <w:trPr>
          <w:cnfStyle w:val="100000000000" w:firstRow="1" w:lastRow="0" w:firstColumn="0" w:lastColumn="0" w:oddVBand="0" w:evenVBand="0" w:oddHBand="0" w:evenHBand="0" w:firstRowFirstColumn="0" w:firstRowLastColumn="0" w:lastRowFirstColumn="0" w:lastRowLastColumn="0"/>
          <w:trHeight w:val="720"/>
        </w:trPr>
        <w:tc>
          <w:tcPr>
            <w:cnfStyle w:val="001000000100" w:firstRow="0" w:lastRow="0" w:firstColumn="1" w:lastColumn="0" w:oddVBand="0" w:evenVBand="0" w:oddHBand="0" w:evenHBand="0" w:firstRowFirstColumn="1" w:firstRowLastColumn="0" w:lastRowFirstColumn="0" w:lastRowLastColumn="0"/>
            <w:tcW w:w="2214" w:type="dxa"/>
            <w:vAlign w:val="center"/>
          </w:tcPr>
          <w:p w14:paraId="23FE1CD7" w14:textId="77777777" w:rsidR="00E5591D" w:rsidRDefault="00E5591D" w:rsidP="00E5591D"/>
        </w:tc>
        <w:tc>
          <w:tcPr>
            <w:tcW w:w="2214" w:type="dxa"/>
            <w:vAlign w:val="center"/>
          </w:tcPr>
          <w:p w14:paraId="66A51DCC" w14:textId="77777777" w:rsidR="00E5591D" w:rsidRDefault="00E5591D" w:rsidP="00E5591D">
            <w:pPr>
              <w:cnfStyle w:val="100000000000" w:firstRow="1" w:lastRow="0" w:firstColumn="0" w:lastColumn="0" w:oddVBand="0" w:evenVBand="0" w:oddHBand="0" w:evenHBand="0" w:firstRowFirstColumn="0" w:firstRowLastColumn="0" w:lastRowFirstColumn="0" w:lastRowLastColumn="0"/>
            </w:pPr>
            <w:r>
              <w:t>First Draft</w:t>
            </w:r>
          </w:p>
        </w:tc>
        <w:tc>
          <w:tcPr>
            <w:tcW w:w="2214" w:type="dxa"/>
            <w:vAlign w:val="center"/>
          </w:tcPr>
          <w:p w14:paraId="67751611" w14:textId="77777777" w:rsidR="00E5591D" w:rsidRDefault="00E5591D" w:rsidP="00E5591D">
            <w:pPr>
              <w:cnfStyle w:val="100000000000" w:firstRow="1" w:lastRow="0" w:firstColumn="0" w:lastColumn="0" w:oddVBand="0" w:evenVBand="0" w:oddHBand="0" w:evenHBand="0" w:firstRowFirstColumn="0" w:firstRowLastColumn="0" w:lastRowFirstColumn="0" w:lastRowLastColumn="0"/>
            </w:pPr>
            <w:r>
              <w:t>Second Draft</w:t>
            </w:r>
          </w:p>
        </w:tc>
        <w:tc>
          <w:tcPr>
            <w:tcW w:w="2214" w:type="dxa"/>
            <w:vAlign w:val="center"/>
          </w:tcPr>
          <w:p w14:paraId="11DC66CA" w14:textId="77777777" w:rsidR="00E5591D" w:rsidRDefault="00E5591D" w:rsidP="00E5591D">
            <w:pPr>
              <w:cnfStyle w:val="100000000000" w:firstRow="1" w:lastRow="0" w:firstColumn="0" w:lastColumn="0" w:oddVBand="0" w:evenVBand="0" w:oddHBand="0" w:evenHBand="0" w:firstRowFirstColumn="0" w:firstRowLastColumn="0" w:lastRowFirstColumn="0" w:lastRowLastColumn="0"/>
            </w:pPr>
            <w:r>
              <w:t>Final Draft</w:t>
            </w:r>
          </w:p>
        </w:tc>
      </w:tr>
      <w:tr w:rsidR="00E5591D" w14:paraId="6BAFD259" w14:textId="77777777" w:rsidTr="00E5591D">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34DF55F8" w14:textId="77777777" w:rsidR="00E5591D" w:rsidRDefault="00E5591D" w:rsidP="00E5591D">
            <w:r>
              <w:t>Feasibility Study and Project Plan</w:t>
            </w:r>
          </w:p>
        </w:tc>
        <w:tc>
          <w:tcPr>
            <w:tcW w:w="2214" w:type="dxa"/>
            <w:vAlign w:val="center"/>
          </w:tcPr>
          <w:p w14:paraId="76F1E72D" w14:textId="77777777" w:rsidR="00E5591D" w:rsidRDefault="00E5591D" w:rsidP="00E5591D">
            <w:pPr>
              <w:cnfStyle w:val="000000100000" w:firstRow="0" w:lastRow="0" w:firstColumn="0" w:lastColumn="0" w:oddVBand="0" w:evenVBand="0" w:oddHBand="1" w:evenHBand="0" w:firstRowFirstColumn="0" w:firstRowLastColumn="0" w:lastRowFirstColumn="0" w:lastRowLastColumn="0"/>
            </w:pPr>
            <w:r>
              <w:t>January 20, 2014</w:t>
            </w:r>
          </w:p>
        </w:tc>
        <w:tc>
          <w:tcPr>
            <w:tcW w:w="2214" w:type="dxa"/>
            <w:vAlign w:val="center"/>
          </w:tcPr>
          <w:p w14:paraId="393EB29E" w14:textId="77777777" w:rsidR="00E5591D" w:rsidRDefault="00E5591D" w:rsidP="00E5591D">
            <w:pPr>
              <w:cnfStyle w:val="000000100000" w:firstRow="0" w:lastRow="0" w:firstColumn="0" w:lastColumn="0" w:oddVBand="0" w:evenVBand="0" w:oddHBand="1" w:evenHBand="0" w:firstRowFirstColumn="0" w:firstRowLastColumn="0" w:lastRowFirstColumn="0" w:lastRowLastColumn="0"/>
            </w:pPr>
            <w:r>
              <w:t>January 27, 2014</w:t>
            </w:r>
          </w:p>
        </w:tc>
        <w:tc>
          <w:tcPr>
            <w:tcW w:w="2214" w:type="dxa"/>
            <w:vAlign w:val="center"/>
          </w:tcPr>
          <w:p w14:paraId="3557283F" w14:textId="77777777" w:rsidR="00E5591D" w:rsidRDefault="00E5591D" w:rsidP="00E5591D">
            <w:pPr>
              <w:cnfStyle w:val="000000100000" w:firstRow="0" w:lastRow="0" w:firstColumn="0" w:lastColumn="0" w:oddVBand="0" w:evenVBand="0" w:oddHBand="1" w:evenHBand="0" w:firstRowFirstColumn="0" w:firstRowLastColumn="0" w:lastRowFirstColumn="0" w:lastRowLastColumn="0"/>
            </w:pPr>
            <w:r>
              <w:t>February 3, 2014</w:t>
            </w:r>
          </w:p>
        </w:tc>
      </w:tr>
      <w:tr w:rsidR="00E5591D" w14:paraId="3B9BA4DF" w14:textId="77777777" w:rsidTr="00E5591D">
        <w:trPr>
          <w:trHeight w:val="72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53259BE3" w14:textId="77777777" w:rsidR="00E5591D" w:rsidRDefault="00E5591D" w:rsidP="00E5591D">
            <w:r>
              <w:t>Requirements Document</w:t>
            </w:r>
          </w:p>
        </w:tc>
        <w:tc>
          <w:tcPr>
            <w:tcW w:w="2214" w:type="dxa"/>
            <w:vAlign w:val="center"/>
          </w:tcPr>
          <w:p w14:paraId="64DA4188" w14:textId="77777777" w:rsidR="00E5591D" w:rsidRDefault="00E5591D" w:rsidP="00E5591D">
            <w:pPr>
              <w:cnfStyle w:val="000000000000" w:firstRow="0" w:lastRow="0" w:firstColumn="0" w:lastColumn="0" w:oddVBand="0" w:evenVBand="0" w:oddHBand="0" w:evenHBand="0" w:firstRowFirstColumn="0" w:firstRowLastColumn="0" w:lastRowFirstColumn="0" w:lastRowLastColumn="0"/>
            </w:pPr>
            <w:r>
              <w:t>February 3, 2014</w:t>
            </w:r>
          </w:p>
        </w:tc>
        <w:tc>
          <w:tcPr>
            <w:tcW w:w="2214" w:type="dxa"/>
            <w:vAlign w:val="center"/>
          </w:tcPr>
          <w:p w14:paraId="2410F818" w14:textId="77777777" w:rsidR="00E5591D" w:rsidRDefault="00E5591D" w:rsidP="00E5591D">
            <w:pPr>
              <w:cnfStyle w:val="000000000000" w:firstRow="0" w:lastRow="0" w:firstColumn="0" w:lastColumn="0" w:oddVBand="0" w:evenVBand="0" w:oddHBand="0" w:evenHBand="0" w:firstRowFirstColumn="0" w:firstRowLastColumn="0" w:lastRowFirstColumn="0" w:lastRowLastColumn="0"/>
            </w:pPr>
            <w:r>
              <w:t>February 10, 2014</w:t>
            </w:r>
          </w:p>
        </w:tc>
        <w:tc>
          <w:tcPr>
            <w:tcW w:w="2214" w:type="dxa"/>
            <w:vAlign w:val="center"/>
          </w:tcPr>
          <w:p w14:paraId="3A0A6399" w14:textId="77777777" w:rsidR="00E5591D" w:rsidRDefault="00E5591D" w:rsidP="00E5591D">
            <w:pPr>
              <w:cnfStyle w:val="000000000000" w:firstRow="0" w:lastRow="0" w:firstColumn="0" w:lastColumn="0" w:oddVBand="0" w:evenVBand="0" w:oddHBand="0" w:evenHBand="0" w:firstRowFirstColumn="0" w:firstRowLastColumn="0" w:lastRowFirstColumn="0" w:lastRowLastColumn="0"/>
            </w:pPr>
            <w:r>
              <w:t>February 17, 2014</w:t>
            </w:r>
          </w:p>
        </w:tc>
      </w:tr>
      <w:tr w:rsidR="00E5591D" w14:paraId="55936FE4" w14:textId="77777777" w:rsidTr="00E5591D">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5D10D301" w14:textId="77777777" w:rsidR="00E5591D" w:rsidRDefault="00E5591D" w:rsidP="00E5591D">
            <w:r>
              <w:t>Design Document</w:t>
            </w:r>
          </w:p>
        </w:tc>
        <w:tc>
          <w:tcPr>
            <w:tcW w:w="2214" w:type="dxa"/>
            <w:vAlign w:val="center"/>
          </w:tcPr>
          <w:p w14:paraId="697BBEF4" w14:textId="77777777" w:rsidR="00E5591D" w:rsidRDefault="00E5591D" w:rsidP="00E5591D">
            <w:pPr>
              <w:cnfStyle w:val="000000100000" w:firstRow="0" w:lastRow="0" w:firstColumn="0" w:lastColumn="0" w:oddVBand="0" w:evenVBand="0" w:oddHBand="1" w:evenHBand="0" w:firstRowFirstColumn="0" w:firstRowLastColumn="0" w:lastRowFirstColumn="0" w:lastRowLastColumn="0"/>
            </w:pPr>
            <w:r>
              <w:t>February 17, 2014</w:t>
            </w:r>
          </w:p>
        </w:tc>
        <w:tc>
          <w:tcPr>
            <w:tcW w:w="2214" w:type="dxa"/>
            <w:vAlign w:val="center"/>
          </w:tcPr>
          <w:p w14:paraId="4B597E91" w14:textId="77777777" w:rsidR="00E5591D" w:rsidRDefault="00E5591D" w:rsidP="00E5591D">
            <w:pPr>
              <w:cnfStyle w:val="000000100000" w:firstRow="0" w:lastRow="0" w:firstColumn="0" w:lastColumn="0" w:oddVBand="0" w:evenVBand="0" w:oddHBand="1" w:evenHBand="0" w:firstRowFirstColumn="0" w:firstRowLastColumn="0" w:lastRowFirstColumn="0" w:lastRowLastColumn="0"/>
            </w:pPr>
            <w:r>
              <w:t>February 24, 2014</w:t>
            </w:r>
          </w:p>
        </w:tc>
        <w:tc>
          <w:tcPr>
            <w:tcW w:w="2214" w:type="dxa"/>
            <w:vAlign w:val="center"/>
          </w:tcPr>
          <w:p w14:paraId="4359580B" w14:textId="77777777" w:rsidR="00E5591D" w:rsidRDefault="00E5591D" w:rsidP="00E5591D">
            <w:pPr>
              <w:cnfStyle w:val="000000100000" w:firstRow="0" w:lastRow="0" w:firstColumn="0" w:lastColumn="0" w:oddVBand="0" w:evenVBand="0" w:oddHBand="1" w:evenHBand="0" w:firstRowFirstColumn="0" w:firstRowLastColumn="0" w:lastRowFirstColumn="0" w:lastRowLastColumn="0"/>
            </w:pPr>
            <w:r>
              <w:t>March 3, 2014</w:t>
            </w:r>
          </w:p>
        </w:tc>
      </w:tr>
      <w:tr w:rsidR="00E5591D" w14:paraId="31FF5A0A" w14:textId="77777777" w:rsidTr="00E5591D">
        <w:trPr>
          <w:trHeight w:val="72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14386C20" w14:textId="77777777" w:rsidR="00E5591D" w:rsidRDefault="00E5591D" w:rsidP="00E5591D">
            <w:r>
              <w:t>Implementation and Unit Testing</w:t>
            </w:r>
          </w:p>
        </w:tc>
        <w:tc>
          <w:tcPr>
            <w:tcW w:w="2214" w:type="dxa"/>
            <w:vAlign w:val="center"/>
          </w:tcPr>
          <w:p w14:paraId="5398C97C" w14:textId="77777777" w:rsidR="00E5591D" w:rsidRDefault="00E5591D" w:rsidP="00E5591D">
            <w:pPr>
              <w:cnfStyle w:val="000000000000" w:firstRow="0" w:lastRow="0" w:firstColumn="0" w:lastColumn="0" w:oddVBand="0" w:evenVBand="0" w:oddHBand="0" w:evenHBand="0" w:firstRowFirstColumn="0" w:firstRowLastColumn="0" w:lastRowFirstColumn="0" w:lastRowLastColumn="0"/>
            </w:pPr>
            <w:r>
              <w:t>March 3, 2014</w:t>
            </w:r>
          </w:p>
        </w:tc>
        <w:tc>
          <w:tcPr>
            <w:tcW w:w="2214" w:type="dxa"/>
            <w:vAlign w:val="center"/>
          </w:tcPr>
          <w:p w14:paraId="27768D4A" w14:textId="77777777" w:rsidR="00E5591D" w:rsidRDefault="00E5591D" w:rsidP="00E5591D">
            <w:pPr>
              <w:cnfStyle w:val="000000000000" w:firstRow="0" w:lastRow="0" w:firstColumn="0" w:lastColumn="0" w:oddVBand="0" w:evenVBand="0" w:oddHBand="0" w:evenHBand="0" w:firstRowFirstColumn="0" w:firstRowLastColumn="0" w:lastRowFirstColumn="0" w:lastRowLastColumn="0"/>
            </w:pPr>
            <w:r>
              <w:t>March 10, 2014</w:t>
            </w:r>
          </w:p>
        </w:tc>
        <w:tc>
          <w:tcPr>
            <w:tcW w:w="2214" w:type="dxa"/>
            <w:vAlign w:val="center"/>
          </w:tcPr>
          <w:p w14:paraId="0A17114D" w14:textId="77777777" w:rsidR="00E5591D" w:rsidRDefault="00E5591D" w:rsidP="00E5591D">
            <w:pPr>
              <w:cnfStyle w:val="000000000000" w:firstRow="0" w:lastRow="0" w:firstColumn="0" w:lastColumn="0" w:oddVBand="0" w:evenVBand="0" w:oddHBand="0" w:evenHBand="0" w:firstRowFirstColumn="0" w:firstRowLastColumn="0" w:lastRowFirstColumn="0" w:lastRowLastColumn="0"/>
            </w:pPr>
            <w:r>
              <w:t>March 17, 2014</w:t>
            </w:r>
          </w:p>
        </w:tc>
      </w:tr>
      <w:tr w:rsidR="00E5591D" w14:paraId="56AF98D4" w14:textId="77777777" w:rsidTr="00E5591D">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2C2E0BC6" w14:textId="77777777" w:rsidR="00E5591D" w:rsidRDefault="00E5591D" w:rsidP="00E5591D">
            <w:r>
              <w:t>Integration and System Testing</w:t>
            </w:r>
          </w:p>
        </w:tc>
        <w:tc>
          <w:tcPr>
            <w:tcW w:w="2214" w:type="dxa"/>
            <w:vAlign w:val="center"/>
          </w:tcPr>
          <w:p w14:paraId="7D86721C" w14:textId="77777777" w:rsidR="00E5591D" w:rsidRDefault="00E5591D" w:rsidP="00E5591D">
            <w:pPr>
              <w:cnfStyle w:val="000000100000" w:firstRow="0" w:lastRow="0" w:firstColumn="0" w:lastColumn="0" w:oddVBand="0" w:evenVBand="0" w:oddHBand="1" w:evenHBand="0" w:firstRowFirstColumn="0" w:firstRowLastColumn="0" w:lastRowFirstColumn="0" w:lastRowLastColumn="0"/>
            </w:pPr>
            <w:r>
              <w:t>March 17, 2014</w:t>
            </w:r>
          </w:p>
        </w:tc>
        <w:tc>
          <w:tcPr>
            <w:tcW w:w="2214" w:type="dxa"/>
            <w:vAlign w:val="center"/>
          </w:tcPr>
          <w:p w14:paraId="29D48B71" w14:textId="77777777" w:rsidR="00E5591D" w:rsidRDefault="00E5591D" w:rsidP="00E5591D">
            <w:pPr>
              <w:cnfStyle w:val="000000100000" w:firstRow="0" w:lastRow="0" w:firstColumn="0" w:lastColumn="0" w:oddVBand="0" w:evenVBand="0" w:oddHBand="1" w:evenHBand="0" w:firstRowFirstColumn="0" w:firstRowLastColumn="0" w:lastRowFirstColumn="0" w:lastRowLastColumn="0"/>
            </w:pPr>
            <w:r>
              <w:t>March 24, 2014</w:t>
            </w:r>
          </w:p>
        </w:tc>
        <w:tc>
          <w:tcPr>
            <w:tcW w:w="2214" w:type="dxa"/>
            <w:vAlign w:val="center"/>
          </w:tcPr>
          <w:p w14:paraId="59F63DD9" w14:textId="77777777" w:rsidR="00E5591D" w:rsidRDefault="00E5591D" w:rsidP="00E5591D">
            <w:pPr>
              <w:cnfStyle w:val="000000100000" w:firstRow="0" w:lastRow="0" w:firstColumn="0" w:lastColumn="0" w:oddVBand="0" w:evenVBand="0" w:oddHBand="1" w:evenHBand="0" w:firstRowFirstColumn="0" w:firstRowLastColumn="0" w:lastRowFirstColumn="0" w:lastRowLastColumn="0"/>
            </w:pPr>
            <w:r>
              <w:t>March 31, 2014</w:t>
            </w:r>
          </w:p>
        </w:tc>
      </w:tr>
      <w:tr w:rsidR="00E5591D" w14:paraId="2BE0B8D1" w14:textId="77777777" w:rsidTr="00E5591D">
        <w:trPr>
          <w:trHeight w:val="72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2986E58B" w14:textId="77777777" w:rsidR="00E5591D" w:rsidRDefault="00E5591D" w:rsidP="00E5591D">
            <w:r>
              <w:t>Poster</w:t>
            </w:r>
          </w:p>
        </w:tc>
        <w:tc>
          <w:tcPr>
            <w:tcW w:w="2214" w:type="dxa"/>
            <w:vAlign w:val="center"/>
          </w:tcPr>
          <w:p w14:paraId="3720C7E2" w14:textId="77777777" w:rsidR="00E5591D" w:rsidRDefault="00E5591D" w:rsidP="00E5591D">
            <w:pPr>
              <w:cnfStyle w:val="000000000000" w:firstRow="0" w:lastRow="0" w:firstColumn="0" w:lastColumn="0" w:oddVBand="0" w:evenVBand="0" w:oddHBand="0" w:evenHBand="0" w:firstRowFirstColumn="0" w:firstRowLastColumn="0" w:lastRowFirstColumn="0" w:lastRowLastColumn="0"/>
            </w:pPr>
            <w:r>
              <w:t>March 31, 2014</w:t>
            </w:r>
          </w:p>
        </w:tc>
        <w:tc>
          <w:tcPr>
            <w:tcW w:w="2214" w:type="dxa"/>
            <w:vAlign w:val="center"/>
          </w:tcPr>
          <w:p w14:paraId="7FA10064" w14:textId="77777777" w:rsidR="00E5591D" w:rsidRDefault="00E5591D" w:rsidP="00E5591D">
            <w:pPr>
              <w:cnfStyle w:val="000000000000" w:firstRow="0" w:lastRow="0" w:firstColumn="0" w:lastColumn="0" w:oddVBand="0" w:evenVBand="0" w:oddHBand="0" w:evenHBand="0" w:firstRowFirstColumn="0" w:firstRowLastColumn="0" w:lastRowFirstColumn="0" w:lastRowLastColumn="0"/>
            </w:pPr>
            <w:r>
              <w:t>April 7, 2014</w:t>
            </w:r>
          </w:p>
        </w:tc>
        <w:tc>
          <w:tcPr>
            <w:tcW w:w="2214" w:type="dxa"/>
            <w:vAlign w:val="center"/>
          </w:tcPr>
          <w:p w14:paraId="5E98ED9E" w14:textId="77777777" w:rsidR="00E5591D" w:rsidRDefault="00E5591D" w:rsidP="00E5591D">
            <w:pPr>
              <w:cnfStyle w:val="000000000000" w:firstRow="0" w:lastRow="0" w:firstColumn="0" w:lastColumn="0" w:oddVBand="0" w:evenVBand="0" w:oddHBand="0" w:evenHBand="0" w:firstRowFirstColumn="0" w:firstRowLastColumn="0" w:lastRowFirstColumn="0" w:lastRowLastColumn="0"/>
            </w:pPr>
            <w:r>
              <w:t>April 14, 2014</w:t>
            </w:r>
          </w:p>
        </w:tc>
      </w:tr>
      <w:tr w:rsidR="00E5591D" w14:paraId="1B78D2CB" w14:textId="77777777" w:rsidTr="00E5591D">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671EEB69" w14:textId="77777777" w:rsidR="00E5591D" w:rsidRDefault="00E5591D" w:rsidP="00E5591D">
            <w:r>
              <w:t>Final Presentation</w:t>
            </w:r>
          </w:p>
        </w:tc>
        <w:tc>
          <w:tcPr>
            <w:tcW w:w="2214" w:type="dxa"/>
            <w:vAlign w:val="center"/>
          </w:tcPr>
          <w:p w14:paraId="283A11E8" w14:textId="77777777" w:rsidR="00E5591D" w:rsidRDefault="00E5591D" w:rsidP="00E5591D">
            <w:pPr>
              <w:cnfStyle w:val="000000100000" w:firstRow="0" w:lastRow="0" w:firstColumn="0" w:lastColumn="0" w:oddVBand="0" w:evenVBand="0" w:oddHBand="1" w:evenHBand="0" w:firstRowFirstColumn="0" w:firstRowLastColumn="0" w:lastRowFirstColumn="0" w:lastRowLastColumn="0"/>
            </w:pPr>
            <w:r>
              <w:t>April 14, 2014</w:t>
            </w:r>
          </w:p>
        </w:tc>
        <w:tc>
          <w:tcPr>
            <w:tcW w:w="2214" w:type="dxa"/>
            <w:vAlign w:val="center"/>
          </w:tcPr>
          <w:p w14:paraId="56CDC74C" w14:textId="77777777" w:rsidR="00E5591D" w:rsidRDefault="00E5591D" w:rsidP="00E5591D">
            <w:pPr>
              <w:cnfStyle w:val="000000100000" w:firstRow="0" w:lastRow="0" w:firstColumn="0" w:lastColumn="0" w:oddVBand="0" w:evenVBand="0" w:oddHBand="1" w:evenHBand="0" w:firstRowFirstColumn="0" w:firstRowLastColumn="0" w:lastRowFirstColumn="0" w:lastRowLastColumn="0"/>
            </w:pPr>
          </w:p>
        </w:tc>
        <w:tc>
          <w:tcPr>
            <w:tcW w:w="2214" w:type="dxa"/>
            <w:vAlign w:val="center"/>
          </w:tcPr>
          <w:p w14:paraId="2F639C88" w14:textId="77777777" w:rsidR="00E5591D" w:rsidRDefault="00E5591D" w:rsidP="00E5591D">
            <w:pPr>
              <w:cnfStyle w:val="000000100000" w:firstRow="0" w:lastRow="0" w:firstColumn="0" w:lastColumn="0" w:oddVBand="0" w:evenVBand="0" w:oddHBand="1" w:evenHBand="0" w:firstRowFirstColumn="0" w:firstRowLastColumn="0" w:lastRowFirstColumn="0" w:lastRowLastColumn="0"/>
            </w:pPr>
            <w:r>
              <w:t>April 21, 2014</w:t>
            </w:r>
          </w:p>
        </w:tc>
      </w:tr>
      <w:tr w:rsidR="00E5591D" w14:paraId="0CE0F4E0" w14:textId="77777777" w:rsidTr="00E5591D">
        <w:trPr>
          <w:trHeight w:val="72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053B70DE" w14:textId="77777777" w:rsidR="00E5591D" w:rsidRDefault="00E5591D" w:rsidP="00E5591D">
            <w:r>
              <w:t>Debugging and Code Refinement</w:t>
            </w:r>
          </w:p>
        </w:tc>
        <w:tc>
          <w:tcPr>
            <w:tcW w:w="2214" w:type="dxa"/>
            <w:vAlign w:val="center"/>
          </w:tcPr>
          <w:p w14:paraId="5465B430" w14:textId="77777777" w:rsidR="00E5591D" w:rsidRDefault="00E5591D" w:rsidP="00E5591D">
            <w:pPr>
              <w:cnfStyle w:val="000000000000" w:firstRow="0" w:lastRow="0" w:firstColumn="0" w:lastColumn="0" w:oddVBand="0" w:evenVBand="0" w:oddHBand="0" w:evenHBand="0" w:firstRowFirstColumn="0" w:firstRowLastColumn="0" w:lastRowFirstColumn="0" w:lastRowLastColumn="0"/>
            </w:pPr>
            <w:r>
              <w:t>April 14, 2014</w:t>
            </w:r>
          </w:p>
        </w:tc>
        <w:tc>
          <w:tcPr>
            <w:tcW w:w="2214" w:type="dxa"/>
            <w:vAlign w:val="center"/>
          </w:tcPr>
          <w:p w14:paraId="5CBE7079" w14:textId="77777777" w:rsidR="00E5591D" w:rsidRDefault="00E5591D" w:rsidP="00E5591D">
            <w:pPr>
              <w:cnfStyle w:val="000000000000" w:firstRow="0" w:lastRow="0" w:firstColumn="0" w:lastColumn="0" w:oddVBand="0" w:evenVBand="0" w:oddHBand="0" w:evenHBand="0" w:firstRowFirstColumn="0" w:firstRowLastColumn="0" w:lastRowFirstColumn="0" w:lastRowLastColumn="0"/>
            </w:pPr>
            <w:r>
              <w:t>April 21, 2014</w:t>
            </w:r>
          </w:p>
        </w:tc>
        <w:tc>
          <w:tcPr>
            <w:tcW w:w="2214" w:type="dxa"/>
            <w:vAlign w:val="center"/>
          </w:tcPr>
          <w:p w14:paraId="10EDC666" w14:textId="77777777" w:rsidR="00E5591D" w:rsidRDefault="00E5591D" w:rsidP="00E5591D">
            <w:pPr>
              <w:cnfStyle w:val="000000000000" w:firstRow="0" w:lastRow="0" w:firstColumn="0" w:lastColumn="0" w:oddVBand="0" w:evenVBand="0" w:oddHBand="0" w:evenHBand="0" w:firstRowFirstColumn="0" w:firstRowLastColumn="0" w:lastRowFirstColumn="0" w:lastRowLastColumn="0"/>
            </w:pPr>
            <w:r>
              <w:t>April 25, 2014</w:t>
            </w:r>
          </w:p>
        </w:tc>
      </w:tr>
      <w:tr w:rsidR="00E5591D" w14:paraId="6D6105FF" w14:textId="77777777" w:rsidTr="00E5591D">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2214" w:type="dxa"/>
            <w:vAlign w:val="center"/>
          </w:tcPr>
          <w:p w14:paraId="2D1EE33C" w14:textId="77777777" w:rsidR="00E5591D" w:rsidRDefault="00E5591D" w:rsidP="00E5591D">
            <w:r>
              <w:t>Project Code and Related Documents</w:t>
            </w:r>
          </w:p>
        </w:tc>
        <w:tc>
          <w:tcPr>
            <w:tcW w:w="2214" w:type="dxa"/>
            <w:vAlign w:val="center"/>
          </w:tcPr>
          <w:p w14:paraId="15002E92" w14:textId="77777777" w:rsidR="00E5591D" w:rsidRDefault="00E5591D" w:rsidP="00E5591D">
            <w:pPr>
              <w:cnfStyle w:val="000000100000" w:firstRow="0" w:lastRow="0" w:firstColumn="0" w:lastColumn="0" w:oddVBand="0" w:evenVBand="0" w:oddHBand="1" w:evenHBand="0" w:firstRowFirstColumn="0" w:firstRowLastColumn="0" w:lastRowFirstColumn="0" w:lastRowLastColumn="0"/>
            </w:pPr>
          </w:p>
        </w:tc>
        <w:tc>
          <w:tcPr>
            <w:tcW w:w="2214" w:type="dxa"/>
            <w:vAlign w:val="center"/>
          </w:tcPr>
          <w:p w14:paraId="43074C3D" w14:textId="77777777" w:rsidR="00E5591D" w:rsidRDefault="00E5591D" w:rsidP="00E5591D">
            <w:pPr>
              <w:cnfStyle w:val="000000100000" w:firstRow="0" w:lastRow="0" w:firstColumn="0" w:lastColumn="0" w:oddVBand="0" w:evenVBand="0" w:oddHBand="1" w:evenHBand="0" w:firstRowFirstColumn="0" w:firstRowLastColumn="0" w:lastRowFirstColumn="0" w:lastRowLastColumn="0"/>
            </w:pPr>
          </w:p>
        </w:tc>
        <w:tc>
          <w:tcPr>
            <w:tcW w:w="2214" w:type="dxa"/>
            <w:vAlign w:val="center"/>
          </w:tcPr>
          <w:p w14:paraId="0A0498A7" w14:textId="77777777" w:rsidR="00E5591D" w:rsidRDefault="00E5591D" w:rsidP="00E5591D">
            <w:pPr>
              <w:cnfStyle w:val="000000100000" w:firstRow="0" w:lastRow="0" w:firstColumn="0" w:lastColumn="0" w:oddVBand="0" w:evenVBand="0" w:oddHBand="1" w:evenHBand="0" w:firstRowFirstColumn="0" w:firstRowLastColumn="0" w:lastRowFirstColumn="0" w:lastRowLastColumn="0"/>
            </w:pPr>
            <w:r>
              <w:t>April 25, 2014</w:t>
            </w:r>
          </w:p>
        </w:tc>
      </w:tr>
    </w:tbl>
    <w:p w14:paraId="3E3004D8" w14:textId="77777777" w:rsidR="00E5591D" w:rsidRPr="006D2A43" w:rsidRDefault="00E5591D" w:rsidP="00E5591D"/>
    <w:p w14:paraId="4A7D596E" w14:textId="77777777" w:rsidR="005270BD" w:rsidRPr="005270BD" w:rsidRDefault="005270BD" w:rsidP="005270BD"/>
    <w:p w14:paraId="56D8A556" w14:textId="504BC934" w:rsidR="00D47336" w:rsidRDefault="00D47336" w:rsidP="00D47336">
      <w:pPr>
        <w:pStyle w:val="Heading2"/>
      </w:pPr>
      <w:bookmarkStart w:id="19" w:name="_Toc259902404"/>
      <w:r>
        <w:t>Cost Estimate</w:t>
      </w:r>
      <w:bookmarkEnd w:id="19"/>
    </w:p>
    <w:p w14:paraId="756DF579" w14:textId="56C9B5DE" w:rsidR="00181FE7" w:rsidRPr="00181FE7" w:rsidRDefault="00181FE7" w:rsidP="00181FE7">
      <w:r>
        <w:t>The software will be developed using freely available solutions. Therefore, there will be zero cost.</w:t>
      </w:r>
    </w:p>
    <w:p w14:paraId="5C5D9D05" w14:textId="19A5CBBE" w:rsidR="006D2A43" w:rsidRDefault="00D47336" w:rsidP="006D2A43">
      <w:pPr>
        <w:pStyle w:val="Heading1"/>
      </w:pPr>
      <w:bookmarkStart w:id="20" w:name="_Toc259902405"/>
      <w:r>
        <w:t>System Requirements</w:t>
      </w:r>
      <w:bookmarkEnd w:id="20"/>
    </w:p>
    <w:p w14:paraId="1847F7AC" w14:textId="5DFF4BA6" w:rsidR="00512666" w:rsidRPr="00512666" w:rsidRDefault="00512666" w:rsidP="00512666">
      <w:r>
        <w:t>This chapter describes the requirements that the solution must meet.</w:t>
      </w:r>
    </w:p>
    <w:p w14:paraId="0E5DA7E7" w14:textId="45B86C92" w:rsidR="006D2A43" w:rsidRDefault="00D47336" w:rsidP="006D2A43">
      <w:pPr>
        <w:pStyle w:val="Heading2"/>
      </w:pPr>
      <w:bookmarkStart w:id="21" w:name="_Toc259902406"/>
      <w:r>
        <w:t>Functional Requirements</w:t>
      </w:r>
      <w:bookmarkEnd w:id="21"/>
    </w:p>
    <w:p w14:paraId="39FF0FA7" w14:textId="17711902" w:rsidR="006D2A43" w:rsidRDefault="00512666" w:rsidP="006D2A43">
      <w:pPr>
        <w:rPr>
          <w:noProof/>
        </w:rPr>
      </w:pPr>
      <w:r>
        <w:rPr>
          <w:noProof/>
        </w:rPr>
        <w:t>The system shall run on Microsoft Windows.</w:t>
      </w:r>
    </w:p>
    <w:p w14:paraId="4BB533E2" w14:textId="01944DDB" w:rsidR="00512666" w:rsidRDefault="00512666" w:rsidP="006D2A43">
      <w:pPr>
        <w:rPr>
          <w:noProof/>
        </w:rPr>
      </w:pPr>
      <w:r>
        <w:rPr>
          <w:noProof/>
        </w:rPr>
        <w:t>The system shall load data from a file.</w:t>
      </w:r>
    </w:p>
    <w:p w14:paraId="4EB52C4B" w14:textId="3CD940E6" w:rsidR="00512666" w:rsidRDefault="00512666" w:rsidP="006D2A43">
      <w:pPr>
        <w:rPr>
          <w:noProof/>
        </w:rPr>
      </w:pPr>
      <w:r>
        <w:rPr>
          <w:noProof/>
        </w:rPr>
        <w:t>The system shall display a visualization of the rotation of a hand.</w:t>
      </w:r>
    </w:p>
    <w:p w14:paraId="317B7B7D" w14:textId="759B7DFC" w:rsidR="00512666" w:rsidRDefault="00512666" w:rsidP="006D2A43">
      <w:r>
        <w:rPr>
          <w:noProof/>
        </w:rPr>
        <w:t>The system shall display a visualization of the rotation of a thumb.</w:t>
      </w:r>
    </w:p>
    <w:p w14:paraId="09083F21" w14:textId="631B8AD5" w:rsidR="006D2A43" w:rsidRDefault="00E5591D" w:rsidP="006D2A43">
      <w:pPr>
        <w:pStyle w:val="Heading2"/>
      </w:pPr>
      <w:bookmarkStart w:id="22" w:name="_Toc259902407"/>
      <w:r>
        <w:t>Requirements Analysis</w:t>
      </w:r>
      <w:bookmarkEnd w:id="22"/>
    </w:p>
    <w:p w14:paraId="4FB176D7" w14:textId="2AC37E9C" w:rsidR="0020596F" w:rsidRDefault="0020596F" w:rsidP="0020596F">
      <w:pPr>
        <w:pStyle w:val="Heading3"/>
      </w:pPr>
      <w:bookmarkStart w:id="23" w:name="_Toc259902408"/>
      <w:r>
        <w:t>Use Case Model</w:t>
      </w:r>
      <w:bookmarkEnd w:id="23"/>
    </w:p>
    <w:p w14:paraId="3F453AD6" w14:textId="1E44D99C" w:rsidR="00263959" w:rsidRPr="00263959" w:rsidRDefault="00E5591D" w:rsidP="00263959">
      <w:r>
        <w:t>Refer to Section 9.2 - Appendix B</w:t>
      </w:r>
      <w:r w:rsidR="00263959">
        <w:t xml:space="preserve"> for the full use cases.</w:t>
      </w:r>
    </w:p>
    <w:p w14:paraId="28DCF3A0" w14:textId="6E80E931" w:rsidR="0020596F" w:rsidRDefault="00263959" w:rsidP="0020596F">
      <w:r>
        <w:t>An overview of the use cases are shown in the following diagram:</w:t>
      </w:r>
    </w:p>
    <w:p w14:paraId="1B755502" w14:textId="3D7A9893" w:rsidR="00263959" w:rsidRDefault="00263959" w:rsidP="0020596F">
      <w:r>
        <w:rPr>
          <w:noProof/>
        </w:rPr>
        <w:drawing>
          <wp:inline distT="0" distB="0" distL="0" distR="0" wp14:anchorId="233C1C51" wp14:editId="1D0D9292">
            <wp:extent cx="3081020" cy="1898488"/>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 cases.jpg"/>
                    <pic:cNvPicPr/>
                  </pic:nvPicPr>
                  <pic:blipFill>
                    <a:blip r:embed="rId12">
                      <a:extLst>
                        <a:ext uri="{28A0092B-C50C-407E-A947-70E740481C1C}">
                          <a14:useLocalDpi xmlns:a14="http://schemas.microsoft.com/office/drawing/2010/main" val="0"/>
                        </a:ext>
                      </a:extLst>
                    </a:blip>
                    <a:stretch>
                      <a:fillRect/>
                    </a:stretch>
                  </pic:blipFill>
                  <pic:spPr>
                    <a:xfrm>
                      <a:off x="0" y="0"/>
                      <a:ext cx="3081020" cy="1898488"/>
                    </a:xfrm>
                    <a:prstGeom prst="rect">
                      <a:avLst/>
                    </a:prstGeom>
                  </pic:spPr>
                </pic:pic>
              </a:graphicData>
            </a:graphic>
          </wp:inline>
        </w:drawing>
      </w:r>
    </w:p>
    <w:p w14:paraId="75AAAE5F" w14:textId="459A1975" w:rsidR="0020596F" w:rsidRDefault="0020596F" w:rsidP="0020596F">
      <w:pPr>
        <w:pStyle w:val="Heading3"/>
      </w:pPr>
      <w:bookmarkStart w:id="24" w:name="_Toc259902409"/>
      <w:r>
        <w:t>Static Model</w:t>
      </w:r>
      <w:bookmarkEnd w:id="24"/>
    </w:p>
    <w:p w14:paraId="35317674" w14:textId="7B91C220" w:rsidR="0020596F" w:rsidRDefault="00263959" w:rsidP="0020596F">
      <w:r>
        <w:t>The static model is shown in the following class diagram:</w:t>
      </w:r>
    </w:p>
    <w:p w14:paraId="5C2B1356" w14:textId="7248C097" w:rsidR="00263959" w:rsidRDefault="00263959" w:rsidP="0020596F">
      <w:r>
        <w:rPr>
          <w:noProof/>
        </w:rPr>
        <w:drawing>
          <wp:inline distT="0" distB="0" distL="0" distR="0" wp14:anchorId="6C115930" wp14:editId="3BF7A755">
            <wp:extent cx="5486400" cy="3188335"/>
            <wp:effectExtent l="0" t="0" r="0" b="120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assDiagram1.jpg"/>
                    <pic:cNvPicPr/>
                  </pic:nvPicPr>
                  <pic:blipFill>
                    <a:blip r:embed="rId13">
                      <a:extLst>
                        <a:ext uri="{28A0092B-C50C-407E-A947-70E740481C1C}">
                          <a14:useLocalDpi xmlns:a14="http://schemas.microsoft.com/office/drawing/2010/main" val="0"/>
                        </a:ext>
                      </a:extLst>
                    </a:blip>
                    <a:stretch>
                      <a:fillRect/>
                    </a:stretch>
                  </pic:blipFill>
                  <pic:spPr>
                    <a:xfrm>
                      <a:off x="0" y="0"/>
                      <a:ext cx="5486400" cy="3188335"/>
                    </a:xfrm>
                    <a:prstGeom prst="rect">
                      <a:avLst/>
                    </a:prstGeom>
                  </pic:spPr>
                </pic:pic>
              </a:graphicData>
            </a:graphic>
          </wp:inline>
        </w:drawing>
      </w:r>
    </w:p>
    <w:p w14:paraId="0A119E09" w14:textId="52D140AD" w:rsidR="0020596F" w:rsidRDefault="0020596F" w:rsidP="0020596F">
      <w:pPr>
        <w:pStyle w:val="Heading3"/>
      </w:pPr>
      <w:bookmarkStart w:id="25" w:name="_Toc259902410"/>
      <w:r>
        <w:t>Dynamic Model</w:t>
      </w:r>
      <w:bookmarkEnd w:id="25"/>
    </w:p>
    <w:p w14:paraId="60E88207" w14:textId="46A9F9C5" w:rsidR="0020596F" w:rsidRDefault="00263959" w:rsidP="0020596F">
      <w:r>
        <w:t>The following sequence diagrams represent the dynamic model:</w:t>
      </w:r>
    </w:p>
    <w:p w14:paraId="72E5C1D1" w14:textId="77777777" w:rsidR="00263959" w:rsidRDefault="00263959" w:rsidP="0020596F"/>
    <w:p w14:paraId="73496995" w14:textId="6264604E" w:rsidR="00263959" w:rsidRDefault="00263959" w:rsidP="0020596F">
      <w:r>
        <w:t>Load File:</w:t>
      </w:r>
    </w:p>
    <w:p w14:paraId="40D1AB6B" w14:textId="00356A5E" w:rsidR="00263959" w:rsidRDefault="00263959" w:rsidP="0020596F">
      <w:r>
        <w:rPr>
          <w:noProof/>
        </w:rPr>
        <w:drawing>
          <wp:inline distT="0" distB="0" distL="0" distR="0" wp14:anchorId="1C3E3EAB" wp14:editId="68DE8194">
            <wp:extent cx="2640465" cy="280416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adfile.jpg"/>
                    <pic:cNvPicPr/>
                  </pic:nvPicPr>
                  <pic:blipFill>
                    <a:blip r:embed="rId14">
                      <a:extLst>
                        <a:ext uri="{28A0092B-C50C-407E-A947-70E740481C1C}">
                          <a14:useLocalDpi xmlns:a14="http://schemas.microsoft.com/office/drawing/2010/main" val="0"/>
                        </a:ext>
                      </a:extLst>
                    </a:blip>
                    <a:stretch>
                      <a:fillRect/>
                    </a:stretch>
                  </pic:blipFill>
                  <pic:spPr>
                    <a:xfrm>
                      <a:off x="0" y="0"/>
                      <a:ext cx="2641022" cy="2804751"/>
                    </a:xfrm>
                    <a:prstGeom prst="rect">
                      <a:avLst/>
                    </a:prstGeom>
                  </pic:spPr>
                </pic:pic>
              </a:graphicData>
            </a:graphic>
          </wp:inline>
        </w:drawing>
      </w:r>
    </w:p>
    <w:p w14:paraId="3FCF6ED2" w14:textId="77777777" w:rsidR="00263959" w:rsidRDefault="00263959" w:rsidP="0020596F"/>
    <w:p w14:paraId="13DB4A01" w14:textId="5B764150" w:rsidR="00263959" w:rsidRDefault="00263959" w:rsidP="0020596F">
      <w:r>
        <w:t>Next Data Point:</w:t>
      </w:r>
    </w:p>
    <w:p w14:paraId="3B1DF4A4" w14:textId="1794FE2E" w:rsidR="00263959" w:rsidRDefault="00263959" w:rsidP="0020596F">
      <w:r>
        <w:rPr>
          <w:noProof/>
        </w:rPr>
        <w:drawing>
          <wp:inline distT="0" distB="0" distL="0" distR="0" wp14:anchorId="49E7D605" wp14:editId="71456AA3">
            <wp:extent cx="2381836" cy="24003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xtItem.jpg"/>
                    <pic:cNvPicPr/>
                  </pic:nvPicPr>
                  <pic:blipFill>
                    <a:blip r:embed="rId15">
                      <a:extLst>
                        <a:ext uri="{28A0092B-C50C-407E-A947-70E740481C1C}">
                          <a14:useLocalDpi xmlns:a14="http://schemas.microsoft.com/office/drawing/2010/main" val="0"/>
                        </a:ext>
                      </a:extLst>
                    </a:blip>
                    <a:stretch>
                      <a:fillRect/>
                    </a:stretch>
                  </pic:blipFill>
                  <pic:spPr>
                    <a:xfrm>
                      <a:off x="0" y="0"/>
                      <a:ext cx="2381836" cy="2400300"/>
                    </a:xfrm>
                    <a:prstGeom prst="rect">
                      <a:avLst/>
                    </a:prstGeom>
                  </pic:spPr>
                </pic:pic>
              </a:graphicData>
            </a:graphic>
          </wp:inline>
        </w:drawing>
      </w:r>
    </w:p>
    <w:p w14:paraId="62B480DD" w14:textId="77777777" w:rsidR="00263959" w:rsidRDefault="00263959" w:rsidP="0020596F"/>
    <w:p w14:paraId="41C08037" w14:textId="1103A755" w:rsidR="00263959" w:rsidRDefault="00263959" w:rsidP="0020596F">
      <w:r>
        <w:t>Previous Data Point:</w:t>
      </w:r>
    </w:p>
    <w:p w14:paraId="0F18EA1A" w14:textId="3B7828A6" w:rsidR="00263959" w:rsidRDefault="00263959" w:rsidP="0020596F">
      <w:r>
        <w:rPr>
          <w:noProof/>
        </w:rPr>
        <w:drawing>
          <wp:inline distT="0" distB="0" distL="0" distR="0" wp14:anchorId="0BBC424C" wp14:editId="6630A2E3">
            <wp:extent cx="2323480" cy="22885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ousItem.jpg"/>
                    <pic:cNvPicPr/>
                  </pic:nvPicPr>
                  <pic:blipFill>
                    <a:blip r:embed="rId16">
                      <a:extLst>
                        <a:ext uri="{28A0092B-C50C-407E-A947-70E740481C1C}">
                          <a14:useLocalDpi xmlns:a14="http://schemas.microsoft.com/office/drawing/2010/main" val="0"/>
                        </a:ext>
                      </a:extLst>
                    </a:blip>
                    <a:stretch>
                      <a:fillRect/>
                    </a:stretch>
                  </pic:blipFill>
                  <pic:spPr>
                    <a:xfrm>
                      <a:off x="0" y="0"/>
                      <a:ext cx="2323480" cy="2288540"/>
                    </a:xfrm>
                    <a:prstGeom prst="rect">
                      <a:avLst/>
                    </a:prstGeom>
                  </pic:spPr>
                </pic:pic>
              </a:graphicData>
            </a:graphic>
          </wp:inline>
        </w:drawing>
      </w:r>
    </w:p>
    <w:p w14:paraId="12472BFB" w14:textId="77777777" w:rsidR="00807DF8" w:rsidRPr="00181FE7" w:rsidRDefault="00807DF8" w:rsidP="00807DF8">
      <w:pPr>
        <w:pStyle w:val="Heading1"/>
      </w:pPr>
      <w:bookmarkStart w:id="26" w:name="_Toc259847280"/>
      <w:bookmarkStart w:id="27" w:name="_Toc259902411"/>
      <w:r>
        <w:t>System Design</w:t>
      </w:r>
      <w:bookmarkEnd w:id="26"/>
      <w:bookmarkEnd w:id="27"/>
    </w:p>
    <w:p w14:paraId="4F6EFEF2" w14:textId="77777777" w:rsidR="00807DF8" w:rsidRDefault="00807DF8" w:rsidP="00807DF8">
      <w:r>
        <w:t>This section will provide a high level overview of the system design.</w:t>
      </w:r>
    </w:p>
    <w:p w14:paraId="70375DAE" w14:textId="77777777" w:rsidR="00807DF8" w:rsidRDefault="00807DF8" w:rsidP="00807DF8">
      <w:pPr>
        <w:pStyle w:val="Heading2"/>
      </w:pPr>
      <w:bookmarkStart w:id="28" w:name="_Toc259847281"/>
      <w:bookmarkStart w:id="29" w:name="_Toc259902412"/>
      <w:r>
        <w:t>Overview</w:t>
      </w:r>
      <w:bookmarkEnd w:id="28"/>
      <w:bookmarkEnd w:id="29"/>
    </w:p>
    <w:p w14:paraId="1711DF43" w14:textId="77777777" w:rsidR="00807DF8" w:rsidRDefault="00807DF8" w:rsidP="00807DF8">
      <w:r>
        <w:t>The system will follow a Model-View-Controller design pattern as illustrated in the following diagram:</w:t>
      </w:r>
    </w:p>
    <w:p w14:paraId="23AEDB58" w14:textId="77777777" w:rsidR="00807DF8" w:rsidRDefault="00807DF8" w:rsidP="00807DF8">
      <w:r>
        <w:rPr>
          <w:noProof/>
        </w:rPr>
        <w:drawing>
          <wp:inline distT="0" distB="0" distL="0" distR="0" wp14:anchorId="61448216" wp14:editId="1C3F5D70">
            <wp:extent cx="5486400" cy="25177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onentDiagram1.jpg"/>
                    <pic:cNvPicPr/>
                  </pic:nvPicPr>
                  <pic:blipFill>
                    <a:blip r:embed="rId17">
                      <a:extLst>
                        <a:ext uri="{28A0092B-C50C-407E-A947-70E740481C1C}">
                          <a14:useLocalDpi xmlns:a14="http://schemas.microsoft.com/office/drawing/2010/main" val="0"/>
                        </a:ext>
                      </a:extLst>
                    </a:blip>
                    <a:stretch>
                      <a:fillRect/>
                    </a:stretch>
                  </pic:blipFill>
                  <pic:spPr>
                    <a:xfrm>
                      <a:off x="0" y="0"/>
                      <a:ext cx="5486400" cy="2517775"/>
                    </a:xfrm>
                    <a:prstGeom prst="rect">
                      <a:avLst/>
                    </a:prstGeom>
                  </pic:spPr>
                </pic:pic>
              </a:graphicData>
            </a:graphic>
          </wp:inline>
        </w:drawing>
      </w:r>
    </w:p>
    <w:p w14:paraId="062175D2" w14:textId="77777777" w:rsidR="00807DF8" w:rsidRDefault="00807DF8" w:rsidP="00807DF8">
      <w:r>
        <w:t xml:space="preserve">The </w:t>
      </w:r>
      <w:proofErr w:type="spellStart"/>
      <w:r>
        <w:t>UserInterface</w:t>
      </w:r>
      <w:proofErr w:type="spellEnd"/>
      <w:r>
        <w:t xml:space="preserve"> module represents the Views and Controllers.</w:t>
      </w:r>
    </w:p>
    <w:p w14:paraId="4CB1AB44" w14:textId="77777777" w:rsidR="00807DF8" w:rsidRDefault="00807DF8" w:rsidP="00807DF8">
      <w:r>
        <w:t xml:space="preserve">The </w:t>
      </w:r>
      <w:proofErr w:type="spellStart"/>
      <w:r>
        <w:t>VisualizationRenderer</w:t>
      </w:r>
      <w:proofErr w:type="spellEnd"/>
      <w:r>
        <w:t xml:space="preserve"> and </w:t>
      </w:r>
      <w:proofErr w:type="spellStart"/>
      <w:r>
        <w:t>MovementData</w:t>
      </w:r>
      <w:proofErr w:type="spellEnd"/>
      <w:r>
        <w:t xml:space="preserve"> modules represent the Model.</w:t>
      </w:r>
    </w:p>
    <w:p w14:paraId="57042F76" w14:textId="77777777" w:rsidR="00807DF8" w:rsidRDefault="00807DF8" w:rsidP="00807DF8">
      <w:pPr>
        <w:pStyle w:val="Heading2"/>
      </w:pPr>
      <w:bookmarkStart w:id="30" w:name="_Toc259847282"/>
      <w:bookmarkStart w:id="31" w:name="_Toc259902413"/>
      <w:r>
        <w:t>Subsystem Decomposition</w:t>
      </w:r>
      <w:bookmarkEnd w:id="30"/>
      <w:bookmarkEnd w:id="31"/>
    </w:p>
    <w:p w14:paraId="569DA0F3" w14:textId="6600F293" w:rsidR="00807DF8" w:rsidRDefault="00807DF8" w:rsidP="00807DF8">
      <w:r>
        <w:t>The solution consists of only a single subsystem, which is described in Section 5.1. Use cases for this subsystem can be found in Section 9.2 – Appendix B.</w:t>
      </w:r>
    </w:p>
    <w:p w14:paraId="7834775F" w14:textId="77777777" w:rsidR="00807DF8" w:rsidRDefault="00807DF8" w:rsidP="00807DF8">
      <w:pPr>
        <w:pStyle w:val="Heading2"/>
      </w:pPr>
      <w:bookmarkStart w:id="32" w:name="_Toc259847283"/>
      <w:bookmarkStart w:id="33" w:name="_Toc259902414"/>
      <w:r>
        <w:t>Hardware and Software Mapping</w:t>
      </w:r>
      <w:bookmarkEnd w:id="32"/>
      <w:bookmarkEnd w:id="33"/>
    </w:p>
    <w:p w14:paraId="0FD46356" w14:textId="77777777" w:rsidR="00807DF8" w:rsidRDefault="00807DF8" w:rsidP="00807DF8">
      <w:r>
        <w:t>The solution uses the .NET framework, which runs in a virtual machine on a computer running windows. This is shown in the deployment diagram below:</w:t>
      </w:r>
    </w:p>
    <w:p w14:paraId="61F39C67" w14:textId="77777777" w:rsidR="00807DF8" w:rsidRDefault="00807DF8" w:rsidP="00807DF8">
      <w:r>
        <w:rPr>
          <w:noProof/>
        </w:rPr>
        <w:drawing>
          <wp:inline distT="0" distB="0" distL="0" distR="0" wp14:anchorId="45F04430" wp14:editId="2D74CF9D">
            <wp:extent cx="3309620" cy="30279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loymentDiagram1.jpg"/>
                    <pic:cNvPicPr/>
                  </pic:nvPicPr>
                  <pic:blipFill>
                    <a:blip r:embed="rId18">
                      <a:extLst>
                        <a:ext uri="{28A0092B-C50C-407E-A947-70E740481C1C}">
                          <a14:useLocalDpi xmlns:a14="http://schemas.microsoft.com/office/drawing/2010/main" val="0"/>
                        </a:ext>
                      </a:extLst>
                    </a:blip>
                    <a:stretch>
                      <a:fillRect/>
                    </a:stretch>
                  </pic:blipFill>
                  <pic:spPr>
                    <a:xfrm>
                      <a:off x="0" y="0"/>
                      <a:ext cx="3309620" cy="3027950"/>
                    </a:xfrm>
                    <a:prstGeom prst="rect">
                      <a:avLst/>
                    </a:prstGeom>
                  </pic:spPr>
                </pic:pic>
              </a:graphicData>
            </a:graphic>
          </wp:inline>
        </w:drawing>
      </w:r>
    </w:p>
    <w:p w14:paraId="59C4042B" w14:textId="77777777" w:rsidR="00807DF8" w:rsidRDefault="00807DF8" w:rsidP="00807DF8">
      <w:pPr>
        <w:pStyle w:val="Heading2"/>
      </w:pPr>
      <w:bookmarkStart w:id="34" w:name="_Toc259847284"/>
      <w:bookmarkStart w:id="35" w:name="_Toc259902415"/>
      <w:r>
        <w:t>Persistent Data Management</w:t>
      </w:r>
      <w:bookmarkEnd w:id="34"/>
      <w:bookmarkEnd w:id="35"/>
    </w:p>
    <w:p w14:paraId="4FE0BCE9" w14:textId="77777777" w:rsidR="00807DF8" w:rsidRDefault="00807DF8" w:rsidP="00807DF8">
      <w:r>
        <w:t>No data needs to be stored by the solution.</w:t>
      </w:r>
    </w:p>
    <w:p w14:paraId="7BBC27EF" w14:textId="77777777" w:rsidR="00807DF8" w:rsidRDefault="00807DF8" w:rsidP="00807DF8">
      <w:pPr>
        <w:pStyle w:val="Heading2"/>
      </w:pPr>
      <w:bookmarkStart w:id="36" w:name="_Toc259847285"/>
      <w:bookmarkStart w:id="37" w:name="_Toc259902416"/>
      <w:r>
        <w:t>Security and Privacy</w:t>
      </w:r>
      <w:bookmarkEnd w:id="36"/>
      <w:bookmarkEnd w:id="37"/>
    </w:p>
    <w:p w14:paraId="7C54EE3D" w14:textId="77777777" w:rsidR="00807DF8" w:rsidRPr="00AB7716" w:rsidRDefault="00807DF8" w:rsidP="00807DF8">
      <w:r>
        <w:t>There are no security or privacy concerns for the solution.</w:t>
      </w:r>
    </w:p>
    <w:p w14:paraId="77425E81" w14:textId="77777777" w:rsidR="00807DF8" w:rsidRDefault="00807DF8" w:rsidP="00807DF8">
      <w:pPr>
        <w:pStyle w:val="Heading1"/>
      </w:pPr>
      <w:bookmarkStart w:id="38" w:name="_Toc259847286"/>
      <w:bookmarkStart w:id="39" w:name="_Toc259902417"/>
      <w:r>
        <w:t>Detailed Design</w:t>
      </w:r>
      <w:bookmarkEnd w:id="38"/>
      <w:bookmarkEnd w:id="39"/>
    </w:p>
    <w:p w14:paraId="483083C2" w14:textId="77777777" w:rsidR="00807DF8" w:rsidRPr="005270BD" w:rsidRDefault="00807DF8" w:rsidP="00807DF8">
      <w:r>
        <w:t>This section will describe in detail the design of the system.</w:t>
      </w:r>
    </w:p>
    <w:p w14:paraId="083B7DED" w14:textId="77777777" w:rsidR="00807DF8" w:rsidRDefault="00807DF8" w:rsidP="00807DF8">
      <w:pPr>
        <w:pStyle w:val="Heading2"/>
      </w:pPr>
      <w:bookmarkStart w:id="40" w:name="_Toc259847287"/>
      <w:bookmarkStart w:id="41" w:name="_Toc259902418"/>
      <w:r>
        <w:t>Overview</w:t>
      </w:r>
      <w:bookmarkEnd w:id="40"/>
      <w:bookmarkEnd w:id="41"/>
    </w:p>
    <w:p w14:paraId="6D5A9568" w14:textId="77777777" w:rsidR="00807DF8" w:rsidRPr="006D2A43" w:rsidRDefault="00807DF8" w:rsidP="00807DF8">
      <w:r>
        <w:t>The system uses a Model-View-Controller architecture as described in Section 2.1. The Views and Controllers represent the user interface. The Model is represented by the data and the operations performed on the data. The actions performed by the Model are described in more detail in Section 3.3.</w:t>
      </w:r>
    </w:p>
    <w:p w14:paraId="4722AC58" w14:textId="77777777" w:rsidR="00807DF8" w:rsidRDefault="00807DF8" w:rsidP="00807DF8">
      <w:pPr>
        <w:pStyle w:val="Heading2"/>
      </w:pPr>
      <w:bookmarkStart w:id="42" w:name="_Toc259847288"/>
      <w:bookmarkStart w:id="43" w:name="_Toc259902419"/>
      <w:r>
        <w:t>Static Model</w:t>
      </w:r>
      <w:bookmarkEnd w:id="42"/>
      <w:bookmarkEnd w:id="43"/>
    </w:p>
    <w:p w14:paraId="183A85A9" w14:textId="77777777" w:rsidR="00807DF8" w:rsidRDefault="00807DF8" w:rsidP="00807DF8">
      <w:r>
        <w:t>The structure of the system is shown in the class diagram below:</w:t>
      </w:r>
    </w:p>
    <w:p w14:paraId="18266822" w14:textId="77777777" w:rsidR="00807DF8" w:rsidRDefault="00807DF8" w:rsidP="00807DF8">
      <w:r>
        <w:rPr>
          <w:noProof/>
        </w:rPr>
        <w:drawing>
          <wp:inline distT="0" distB="0" distL="0" distR="0" wp14:anchorId="3D2F77B2" wp14:editId="610FBE81">
            <wp:extent cx="5486400" cy="3188335"/>
            <wp:effectExtent l="0" t="0" r="0" b="1206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assDiagram1.jpg"/>
                    <pic:cNvPicPr/>
                  </pic:nvPicPr>
                  <pic:blipFill>
                    <a:blip r:embed="rId13">
                      <a:extLst>
                        <a:ext uri="{28A0092B-C50C-407E-A947-70E740481C1C}">
                          <a14:useLocalDpi xmlns:a14="http://schemas.microsoft.com/office/drawing/2010/main" val="0"/>
                        </a:ext>
                      </a:extLst>
                    </a:blip>
                    <a:stretch>
                      <a:fillRect/>
                    </a:stretch>
                  </pic:blipFill>
                  <pic:spPr>
                    <a:xfrm>
                      <a:off x="0" y="0"/>
                      <a:ext cx="5486400" cy="3188335"/>
                    </a:xfrm>
                    <a:prstGeom prst="rect">
                      <a:avLst/>
                    </a:prstGeom>
                  </pic:spPr>
                </pic:pic>
              </a:graphicData>
            </a:graphic>
          </wp:inline>
        </w:drawing>
      </w:r>
    </w:p>
    <w:p w14:paraId="14759B9F" w14:textId="77777777" w:rsidR="00807DF8" w:rsidRDefault="00807DF8" w:rsidP="00807DF8">
      <w:pPr>
        <w:pStyle w:val="ListParagraph"/>
        <w:numPr>
          <w:ilvl w:val="0"/>
          <w:numId w:val="18"/>
        </w:numPr>
      </w:pPr>
      <w:r>
        <w:t xml:space="preserve">The </w:t>
      </w:r>
      <w:proofErr w:type="spellStart"/>
      <w:r>
        <w:t>UserInterface</w:t>
      </w:r>
      <w:proofErr w:type="spellEnd"/>
      <w:r>
        <w:t xml:space="preserve"> will use </w:t>
      </w:r>
      <w:proofErr w:type="spellStart"/>
      <w:r>
        <w:t>FileLoader</w:t>
      </w:r>
      <w:proofErr w:type="spellEnd"/>
      <w:r>
        <w:t xml:space="preserve"> to load data from a file into </w:t>
      </w:r>
      <w:proofErr w:type="spellStart"/>
      <w:r>
        <w:t>MovementData</w:t>
      </w:r>
      <w:proofErr w:type="spellEnd"/>
      <w:r>
        <w:t>.</w:t>
      </w:r>
    </w:p>
    <w:p w14:paraId="7EDFF03C" w14:textId="77777777" w:rsidR="00807DF8" w:rsidRDefault="00807DF8" w:rsidP="00807DF8">
      <w:pPr>
        <w:pStyle w:val="ListParagraph"/>
        <w:numPr>
          <w:ilvl w:val="0"/>
          <w:numId w:val="18"/>
        </w:numPr>
      </w:pPr>
      <w:proofErr w:type="spellStart"/>
      <w:r>
        <w:t>VisualizationRenderer</w:t>
      </w:r>
      <w:proofErr w:type="spellEnd"/>
      <w:r>
        <w:t xml:space="preserve"> will read data from </w:t>
      </w:r>
      <w:proofErr w:type="spellStart"/>
      <w:r>
        <w:t>MovementData</w:t>
      </w:r>
      <w:proofErr w:type="spellEnd"/>
      <w:r>
        <w:t xml:space="preserve"> and create </w:t>
      </w:r>
      <w:proofErr w:type="gramStart"/>
      <w:r>
        <w:t>a visualization</w:t>
      </w:r>
      <w:proofErr w:type="gramEnd"/>
      <w:r>
        <w:t>.</w:t>
      </w:r>
    </w:p>
    <w:p w14:paraId="701026F4" w14:textId="77777777" w:rsidR="00807DF8" w:rsidRPr="005270BD" w:rsidRDefault="00807DF8" w:rsidP="00807DF8">
      <w:pPr>
        <w:pStyle w:val="ListParagraph"/>
        <w:numPr>
          <w:ilvl w:val="0"/>
          <w:numId w:val="18"/>
        </w:numPr>
      </w:pPr>
      <w:r>
        <w:t xml:space="preserve">The </w:t>
      </w:r>
      <w:proofErr w:type="spellStart"/>
      <w:r>
        <w:t>UserInterface</w:t>
      </w:r>
      <w:proofErr w:type="spellEnd"/>
      <w:r>
        <w:t xml:space="preserve"> will display the results of </w:t>
      </w:r>
      <w:proofErr w:type="spellStart"/>
      <w:r>
        <w:t>VisualizationRenderer</w:t>
      </w:r>
      <w:proofErr w:type="spellEnd"/>
      <w:r>
        <w:t xml:space="preserve"> in </w:t>
      </w:r>
      <w:proofErr w:type="spellStart"/>
      <w:r>
        <w:t>DataDisplay</w:t>
      </w:r>
      <w:proofErr w:type="spellEnd"/>
      <w:r>
        <w:t>.</w:t>
      </w:r>
    </w:p>
    <w:p w14:paraId="36B353E8" w14:textId="77777777" w:rsidR="00807DF8" w:rsidRDefault="00807DF8" w:rsidP="00807DF8">
      <w:pPr>
        <w:pStyle w:val="Heading2"/>
      </w:pPr>
      <w:bookmarkStart w:id="44" w:name="_Toc259847289"/>
      <w:bookmarkStart w:id="45" w:name="_Toc259902420"/>
      <w:r>
        <w:t>Dynamic Model</w:t>
      </w:r>
      <w:bookmarkEnd w:id="44"/>
      <w:bookmarkEnd w:id="45"/>
    </w:p>
    <w:p w14:paraId="18A6A91A" w14:textId="77777777" w:rsidR="00807DF8" w:rsidRDefault="00807DF8" w:rsidP="00807DF8">
      <w:r>
        <w:t xml:space="preserve">The most significant operations will be performed in the </w:t>
      </w:r>
      <w:proofErr w:type="spellStart"/>
      <w:r>
        <w:t>VisualizationRenderer</w:t>
      </w:r>
      <w:proofErr w:type="spellEnd"/>
      <w:r>
        <w:t xml:space="preserve"> class. This will be creating a 3D representation of a hand and the transformations applied to it. This is detailed in the state machine below:</w:t>
      </w:r>
    </w:p>
    <w:p w14:paraId="4CB1F84D" w14:textId="77777777" w:rsidR="00807DF8" w:rsidRDefault="00807DF8" w:rsidP="00807DF8">
      <w:r>
        <w:rPr>
          <w:noProof/>
        </w:rPr>
        <w:drawing>
          <wp:inline distT="0" distB="0" distL="0" distR="0" wp14:anchorId="340C48B6" wp14:editId="564E2C88">
            <wp:extent cx="5486400" cy="756285"/>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techartDiagram1.jpg"/>
                    <pic:cNvPicPr/>
                  </pic:nvPicPr>
                  <pic:blipFill>
                    <a:blip r:embed="rId19">
                      <a:extLst>
                        <a:ext uri="{28A0092B-C50C-407E-A947-70E740481C1C}">
                          <a14:useLocalDpi xmlns:a14="http://schemas.microsoft.com/office/drawing/2010/main" val="0"/>
                        </a:ext>
                      </a:extLst>
                    </a:blip>
                    <a:stretch>
                      <a:fillRect/>
                    </a:stretch>
                  </pic:blipFill>
                  <pic:spPr>
                    <a:xfrm>
                      <a:off x="0" y="0"/>
                      <a:ext cx="5486400" cy="756285"/>
                    </a:xfrm>
                    <a:prstGeom prst="rect">
                      <a:avLst/>
                    </a:prstGeom>
                  </pic:spPr>
                </pic:pic>
              </a:graphicData>
            </a:graphic>
          </wp:inline>
        </w:drawing>
      </w:r>
    </w:p>
    <w:p w14:paraId="628F821B" w14:textId="77777777" w:rsidR="00807DF8" w:rsidRDefault="00807DF8" w:rsidP="00807DF8"/>
    <w:p w14:paraId="367F215F" w14:textId="77777777" w:rsidR="00807DF8" w:rsidRDefault="00807DF8" w:rsidP="00807DF8">
      <w:pPr>
        <w:pStyle w:val="Heading2"/>
      </w:pPr>
      <w:bookmarkStart w:id="46" w:name="_Toc259847290"/>
      <w:bookmarkStart w:id="47" w:name="_Toc259902421"/>
      <w:r>
        <w:t>Code Specification</w:t>
      </w:r>
      <w:bookmarkEnd w:id="46"/>
      <w:bookmarkEnd w:id="47"/>
    </w:p>
    <w:p w14:paraId="46301201" w14:textId="64F29215" w:rsidR="00807DF8" w:rsidRPr="0052002E" w:rsidRDefault="00807DF8" w:rsidP="00807DF8">
      <w:r>
        <w:t xml:space="preserve">The </w:t>
      </w:r>
      <w:proofErr w:type="spellStart"/>
      <w:r>
        <w:t>VisualizationRenderer</w:t>
      </w:r>
      <w:proofErr w:type="spellEnd"/>
      <w:r>
        <w:t xml:space="preserve"> class is the main control object of the system and is described in Section 6.2 and Section 6.3. Code for </w:t>
      </w:r>
      <w:proofErr w:type="spellStart"/>
      <w:r>
        <w:t>VisualizationRenderer</w:t>
      </w:r>
      <w:proofErr w:type="spellEnd"/>
      <w:r>
        <w:t xml:space="preserve"> is in</w:t>
      </w:r>
      <w:r w:rsidR="00A61C58">
        <w:t xml:space="preserve"> Section 9.7 Appendix G</w:t>
      </w:r>
      <w:r>
        <w:t>.</w:t>
      </w:r>
    </w:p>
    <w:p w14:paraId="54E00557" w14:textId="1B3FB622" w:rsidR="00807DF8" w:rsidRDefault="00A61C58" w:rsidP="00A61C58">
      <w:pPr>
        <w:pStyle w:val="Heading1"/>
      </w:pPr>
      <w:bookmarkStart w:id="48" w:name="_Toc259902422"/>
      <w:r>
        <w:t>System Validation</w:t>
      </w:r>
      <w:bookmarkEnd w:id="48"/>
    </w:p>
    <w:p w14:paraId="48DB2C4F" w14:textId="4D5FD93B" w:rsidR="00A61C58" w:rsidRDefault="00A61C58" w:rsidP="00A61C58">
      <w:r>
        <w:t>This section describes the methodology used to test the solution.</w:t>
      </w:r>
    </w:p>
    <w:p w14:paraId="763AEB3F" w14:textId="711D8452" w:rsidR="00A61C58" w:rsidRDefault="00A61C58" w:rsidP="00A61C58">
      <w:pPr>
        <w:pStyle w:val="Heading2"/>
      </w:pPr>
      <w:bookmarkStart w:id="49" w:name="_Toc259902423"/>
      <w:r>
        <w:t>Subsystem Tests</w:t>
      </w:r>
      <w:bookmarkEnd w:id="49"/>
    </w:p>
    <w:p w14:paraId="146A4078" w14:textId="737DE03D" w:rsidR="00A61C58" w:rsidRDefault="00A61C58" w:rsidP="00A61C58">
      <w:r>
        <w:t>Each class within the system was tested individually followed by testing while interfaced with associated classes. This systematic testing approach allowed for a high degree of confidence that the system performed as expected.</w:t>
      </w:r>
    </w:p>
    <w:p w14:paraId="3F108111" w14:textId="29D0CF94" w:rsidR="00A61C58" w:rsidRDefault="00A61C58" w:rsidP="00A61C58">
      <w:pPr>
        <w:pStyle w:val="Heading2"/>
      </w:pPr>
      <w:bookmarkStart w:id="50" w:name="_Toc259902424"/>
      <w:r>
        <w:t>System Tests</w:t>
      </w:r>
      <w:bookmarkEnd w:id="50"/>
    </w:p>
    <w:p w14:paraId="77343B38" w14:textId="13DED556" w:rsidR="00A61C58" w:rsidRDefault="00A61C58" w:rsidP="00A61C58">
      <w:r>
        <w:t>The following are sunny and rainy day test cases for each Use Case:</w:t>
      </w:r>
    </w:p>
    <w:tbl>
      <w:tblPr>
        <w:tblStyle w:val="TableGrid"/>
        <w:tblW w:w="0" w:type="auto"/>
        <w:tblLook w:val="04A0" w:firstRow="1" w:lastRow="0" w:firstColumn="1" w:lastColumn="0" w:noHBand="0" w:noVBand="1"/>
      </w:tblPr>
      <w:tblGrid>
        <w:gridCol w:w="4423"/>
        <w:gridCol w:w="4433"/>
      </w:tblGrid>
      <w:tr w:rsidR="00AA47B9" w14:paraId="06AC0C70" w14:textId="77777777" w:rsidTr="00AA47B9">
        <w:tc>
          <w:tcPr>
            <w:tcW w:w="4428" w:type="dxa"/>
          </w:tcPr>
          <w:p w14:paraId="6C9588F7" w14:textId="3CF37095" w:rsidR="00AA47B9" w:rsidRDefault="00AA47B9" w:rsidP="00A61C58">
            <w:r>
              <w:t>Test Case ID</w:t>
            </w:r>
          </w:p>
        </w:tc>
        <w:tc>
          <w:tcPr>
            <w:tcW w:w="4428" w:type="dxa"/>
          </w:tcPr>
          <w:p w14:paraId="3FB465A4" w14:textId="4A112A17" w:rsidR="00AA47B9" w:rsidRDefault="00AA47B9" w:rsidP="00A61C58">
            <w:r>
              <w:t>U01-T01</w:t>
            </w:r>
          </w:p>
        </w:tc>
      </w:tr>
      <w:tr w:rsidR="00AA47B9" w14:paraId="6DF33B06" w14:textId="77777777" w:rsidTr="00AA47B9">
        <w:tc>
          <w:tcPr>
            <w:tcW w:w="4428" w:type="dxa"/>
          </w:tcPr>
          <w:p w14:paraId="1165DF96" w14:textId="5E4AACA2" w:rsidR="00AA47B9" w:rsidRDefault="00AA47B9" w:rsidP="00A61C58">
            <w:r>
              <w:t>Purpose</w:t>
            </w:r>
          </w:p>
        </w:tc>
        <w:tc>
          <w:tcPr>
            <w:tcW w:w="4428" w:type="dxa"/>
          </w:tcPr>
          <w:p w14:paraId="0C3F2821" w14:textId="0F888B0D" w:rsidR="00AA47B9" w:rsidRDefault="00AA47B9" w:rsidP="00A61C58">
            <w:r>
              <w:t xml:space="preserve">This test case is a sunny day test for opening a file. This tests that a user selects a valid file and that </w:t>
            </w:r>
            <w:proofErr w:type="spellStart"/>
            <w:r>
              <w:t>movementData</w:t>
            </w:r>
            <w:proofErr w:type="spellEnd"/>
            <w:r>
              <w:t xml:space="preserve"> contains the expected result.</w:t>
            </w:r>
          </w:p>
        </w:tc>
      </w:tr>
      <w:tr w:rsidR="00AA47B9" w14:paraId="597EAB7F" w14:textId="77777777" w:rsidTr="00AA47B9">
        <w:tc>
          <w:tcPr>
            <w:tcW w:w="4428" w:type="dxa"/>
          </w:tcPr>
          <w:p w14:paraId="272C487F" w14:textId="044B2B46" w:rsidR="00AA47B9" w:rsidRDefault="00AA47B9" w:rsidP="00A61C58">
            <w:r>
              <w:t>Test Setup Environment</w:t>
            </w:r>
          </w:p>
        </w:tc>
        <w:tc>
          <w:tcPr>
            <w:tcW w:w="4428" w:type="dxa"/>
          </w:tcPr>
          <w:p w14:paraId="68E5F897" w14:textId="38E32E05" w:rsidR="00AA47B9" w:rsidRDefault="00AA47B9" w:rsidP="00A61C58">
            <w:r>
              <w:t>The environment used was the testing solution provided by Visual Studio.</w:t>
            </w:r>
          </w:p>
        </w:tc>
      </w:tr>
      <w:tr w:rsidR="00AA47B9" w14:paraId="7CA2DC30" w14:textId="77777777" w:rsidTr="00AA47B9">
        <w:tc>
          <w:tcPr>
            <w:tcW w:w="4428" w:type="dxa"/>
          </w:tcPr>
          <w:p w14:paraId="6B85FD87" w14:textId="52C7BCB9" w:rsidR="00AA47B9" w:rsidRDefault="00AA47B9" w:rsidP="00A61C58">
            <w:r>
              <w:t>Test Inputs</w:t>
            </w:r>
          </w:p>
        </w:tc>
        <w:tc>
          <w:tcPr>
            <w:tcW w:w="4428" w:type="dxa"/>
          </w:tcPr>
          <w:p w14:paraId="7E695738" w14:textId="690D8E3B" w:rsidR="00AA47B9" w:rsidRDefault="00AA47B9" w:rsidP="00A61C58">
            <w:r>
              <w:t>The file contained valid input in the form of Hand X Rotation, Hand Y Rotation, Hand Z Rotation, Thumb X Rotation, Thumb Y Rotation, Thumb Z Rotation, Thumb Theta as follows:</w:t>
            </w:r>
          </w:p>
          <w:p w14:paraId="0E5C0E72" w14:textId="0E72E6D1" w:rsidR="00AA47B9" w:rsidRDefault="00AA47B9" w:rsidP="00A61C58">
            <w:r>
              <w:t>50, 60, 70, 10, 20, 30, 45</w:t>
            </w:r>
          </w:p>
        </w:tc>
      </w:tr>
      <w:tr w:rsidR="00AA47B9" w14:paraId="72B42E7E" w14:textId="77777777" w:rsidTr="00AA47B9">
        <w:tc>
          <w:tcPr>
            <w:tcW w:w="4428" w:type="dxa"/>
          </w:tcPr>
          <w:p w14:paraId="0EE62729" w14:textId="2A4404A5" w:rsidR="00AA47B9" w:rsidRDefault="00AA47B9" w:rsidP="00A61C58">
            <w:r>
              <w:t>Expected Outputs</w:t>
            </w:r>
          </w:p>
        </w:tc>
        <w:tc>
          <w:tcPr>
            <w:tcW w:w="4428" w:type="dxa"/>
          </w:tcPr>
          <w:p w14:paraId="71DB1263" w14:textId="77777777" w:rsidR="00AA47B9" w:rsidRDefault="00AA47B9" w:rsidP="00AA47B9">
            <w:proofErr w:type="spellStart"/>
            <w:proofErr w:type="gramStart"/>
            <w:r>
              <w:t>movementData</w:t>
            </w:r>
            <w:proofErr w:type="spellEnd"/>
            <w:proofErr w:type="gramEnd"/>
            <w:r>
              <w:t xml:space="preserve"> is expected to have the data as follows:</w:t>
            </w:r>
          </w:p>
          <w:p w14:paraId="7C5D45F0" w14:textId="02864FFE" w:rsidR="00AA47B9" w:rsidRDefault="00AA47B9" w:rsidP="00AA47B9">
            <w:proofErr w:type="spellStart"/>
            <w:proofErr w:type="gramStart"/>
            <w:r>
              <w:t>movementData.HandRotationSequence</w:t>
            </w:r>
            <w:proofErr w:type="spellEnd"/>
            <w:proofErr w:type="gramEnd"/>
          </w:p>
          <w:p w14:paraId="3DF7E7D9" w14:textId="77777777" w:rsidR="00AA47B9" w:rsidRDefault="00AA47B9" w:rsidP="00AA47B9">
            <w:r>
              <w:t xml:space="preserve">   = </w:t>
            </w:r>
            <w:proofErr w:type="gramStart"/>
            <w:r>
              <w:t>{ {</w:t>
            </w:r>
            <w:proofErr w:type="gramEnd"/>
            <w:r>
              <w:t>50, 60, 70 } }</w:t>
            </w:r>
          </w:p>
          <w:p w14:paraId="3ECD65C0" w14:textId="77777777" w:rsidR="00AA47B9" w:rsidRDefault="00AA47B9" w:rsidP="00AA47B9">
            <w:proofErr w:type="spellStart"/>
            <w:proofErr w:type="gramStart"/>
            <w:r>
              <w:t>movementData.ThumbRotationSequence</w:t>
            </w:r>
            <w:proofErr w:type="spellEnd"/>
            <w:proofErr w:type="gramEnd"/>
          </w:p>
          <w:p w14:paraId="7213C0A8" w14:textId="77777777" w:rsidR="00AA47B9" w:rsidRDefault="00AA47B9" w:rsidP="00AA47B9">
            <w:r>
              <w:t xml:space="preserve">   = </w:t>
            </w:r>
            <w:proofErr w:type="gramStart"/>
            <w:r>
              <w:t>{ {</w:t>
            </w:r>
            <w:proofErr w:type="gramEnd"/>
            <w:r>
              <w:t>10, 20, 30 } }</w:t>
            </w:r>
          </w:p>
          <w:p w14:paraId="08FDC74F" w14:textId="77777777" w:rsidR="00AA47B9" w:rsidRDefault="00AA47B9" w:rsidP="00AA47B9">
            <w:proofErr w:type="spellStart"/>
            <w:proofErr w:type="gramStart"/>
            <w:r>
              <w:t>movementData.ThetaSequence</w:t>
            </w:r>
            <w:proofErr w:type="spellEnd"/>
            <w:proofErr w:type="gramEnd"/>
          </w:p>
          <w:p w14:paraId="2E78FDFA" w14:textId="7BC86F77" w:rsidR="00AA47B9" w:rsidRDefault="00AA47B9" w:rsidP="00AA47B9">
            <w:r>
              <w:t xml:space="preserve">   = </w:t>
            </w:r>
            <w:proofErr w:type="gramStart"/>
            <w:r>
              <w:t>{ 45</w:t>
            </w:r>
            <w:proofErr w:type="gramEnd"/>
            <w:r>
              <w:t xml:space="preserve"> }</w:t>
            </w:r>
          </w:p>
        </w:tc>
      </w:tr>
    </w:tbl>
    <w:p w14:paraId="4AB81A89" w14:textId="0AD3D614" w:rsidR="00A61C58" w:rsidRDefault="00A61C58" w:rsidP="00A61C58"/>
    <w:tbl>
      <w:tblPr>
        <w:tblStyle w:val="TableGrid"/>
        <w:tblW w:w="0" w:type="auto"/>
        <w:tblLook w:val="04A0" w:firstRow="1" w:lastRow="0" w:firstColumn="1" w:lastColumn="0" w:noHBand="0" w:noVBand="1"/>
      </w:tblPr>
      <w:tblGrid>
        <w:gridCol w:w="4428"/>
        <w:gridCol w:w="4428"/>
      </w:tblGrid>
      <w:tr w:rsidR="00AA47B9" w14:paraId="58B8378B" w14:textId="77777777" w:rsidTr="00AA47B9">
        <w:tc>
          <w:tcPr>
            <w:tcW w:w="4428" w:type="dxa"/>
          </w:tcPr>
          <w:p w14:paraId="044E2F69" w14:textId="77777777" w:rsidR="00AA47B9" w:rsidRDefault="00AA47B9" w:rsidP="00AA47B9">
            <w:r>
              <w:t>Test Case ID</w:t>
            </w:r>
          </w:p>
        </w:tc>
        <w:tc>
          <w:tcPr>
            <w:tcW w:w="4428" w:type="dxa"/>
          </w:tcPr>
          <w:p w14:paraId="467D8731" w14:textId="410A6EEA" w:rsidR="00AA47B9" w:rsidRDefault="00AA47B9" w:rsidP="00AA47B9">
            <w:r>
              <w:t>U01-T02</w:t>
            </w:r>
          </w:p>
        </w:tc>
      </w:tr>
      <w:tr w:rsidR="00AA47B9" w14:paraId="4C0D3D04" w14:textId="77777777" w:rsidTr="00AA47B9">
        <w:tc>
          <w:tcPr>
            <w:tcW w:w="4428" w:type="dxa"/>
          </w:tcPr>
          <w:p w14:paraId="2E37BA0C" w14:textId="77777777" w:rsidR="00AA47B9" w:rsidRDefault="00AA47B9" w:rsidP="00AA47B9">
            <w:r>
              <w:t>Purpose</w:t>
            </w:r>
          </w:p>
        </w:tc>
        <w:tc>
          <w:tcPr>
            <w:tcW w:w="4428" w:type="dxa"/>
          </w:tcPr>
          <w:p w14:paraId="2AE91D13" w14:textId="6D420750" w:rsidR="00AA47B9" w:rsidRDefault="00AA47B9" w:rsidP="00AA47B9">
            <w:r>
              <w:t>This test case is a sunny day test for opening a file. This tests that a user cancels before selecting a file</w:t>
            </w:r>
          </w:p>
        </w:tc>
      </w:tr>
      <w:tr w:rsidR="00AA47B9" w14:paraId="06C729C3" w14:textId="77777777" w:rsidTr="00AA47B9">
        <w:tc>
          <w:tcPr>
            <w:tcW w:w="4428" w:type="dxa"/>
          </w:tcPr>
          <w:p w14:paraId="32EA977F" w14:textId="77777777" w:rsidR="00AA47B9" w:rsidRDefault="00AA47B9" w:rsidP="00AA47B9">
            <w:r>
              <w:t>Test Setup Environment</w:t>
            </w:r>
          </w:p>
        </w:tc>
        <w:tc>
          <w:tcPr>
            <w:tcW w:w="4428" w:type="dxa"/>
          </w:tcPr>
          <w:p w14:paraId="6CC2C331" w14:textId="77777777" w:rsidR="00AA47B9" w:rsidRDefault="00AA47B9" w:rsidP="00AA47B9">
            <w:r>
              <w:t>The environment used was the testing solution provided by Visual Studio.</w:t>
            </w:r>
          </w:p>
        </w:tc>
      </w:tr>
      <w:tr w:rsidR="00AA47B9" w14:paraId="78CC81E2" w14:textId="77777777" w:rsidTr="00AA47B9">
        <w:tc>
          <w:tcPr>
            <w:tcW w:w="4428" w:type="dxa"/>
          </w:tcPr>
          <w:p w14:paraId="2199D42A" w14:textId="77777777" w:rsidR="00AA47B9" w:rsidRDefault="00AA47B9" w:rsidP="00AA47B9">
            <w:r>
              <w:t>Test Inputs</w:t>
            </w:r>
          </w:p>
        </w:tc>
        <w:tc>
          <w:tcPr>
            <w:tcW w:w="4428" w:type="dxa"/>
          </w:tcPr>
          <w:p w14:paraId="66056A51" w14:textId="69766D8D" w:rsidR="00AA47B9" w:rsidRDefault="00AA47B9" w:rsidP="00AA47B9">
            <w:r>
              <w:t>The file is NULL.</w:t>
            </w:r>
          </w:p>
        </w:tc>
      </w:tr>
      <w:tr w:rsidR="00AA47B9" w14:paraId="5D3251CF" w14:textId="77777777" w:rsidTr="00AA47B9">
        <w:tc>
          <w:tcPr>
            <w:tcW w:w="4428" w:type="dxa"/>
          </w:tcPr>
          <w:p w14:paraId="589FC0D9" w14:textId="77777777" w:rsidR="00AA47B9" w:rsidRDefault="00AA47B9" w:rsidP="00AA47B9">
            <w:r>
              <w:t>Expected Outputs</w:t>
            </w:r>
          </w:p>
        </w:tc>
        <w:tc>
          <w:tcPr>
            <w:tcW w:w="4428" w:type="dxa"/>
          </w:tcPr>
          <w:p w14:paraId="3FC0A979" w14:textId="156AE9F5" w:rsidR="00AA47B9" w:rsidRDefault="00AA47B9" w:rsidP="00AA47B9">
            <w:r>
              <w:t>The system closes the Open File dialog without performing an action.</w:t>
            </w:r>
          </w:p>
        </w:tc>
      </w:tr>
    </w:tbl>
    <w:p w14:paraId="33B00F78" w14:textId="77777777" w:rsidR="00AA47B9" w:rsidRDefault="00AA47B9" w:rsidP="00A61C58"/>
    <w:tbl>
      <w:tblPr>
        <w:tblStyle w:val="TableGrid"/>
        <w:tblW w:w="0" w:type="auto"/>
        <w:tblLook w:val="04A0" w:firstRow="1" w:lastRow="0" w:firstColumn="1" w:lastColumn="0" w:noHBand="0" w:noVBand="1"/>
      </w:tblPr>
      <w:tblGrid>
        <w:gridCol w:w="4423"/>
        <w:gridCol w:w="4433"/>
      </w:tblGrid>
      <w:tr w:rsidR="00AA47B9" w14:paraId="6F001A14" w14:textId="77777777" w:rsidTr="00AA47B9">
        <w:tc>
          <w:tcPr>
            <w:tcW w:w="4428" w:type="dxa"/>
          </w:tcPr>
          <w:p w14:paraId="26FA7A88" w14:textId="77777777" w:rsidR="00AA47B9" w:rsidRDefault="00AA47B9" w:rsidP="00AA47B9">
            <w:r>
              <w:t>Test Case ID</w:t>
            </w:r>
          </w:p>
        </w:tc>
        <w:tc>
          <w:tcPr>
            <w:tcW w:w="4428" w:type="dxa"/>
          </w:tcPr>
          <w:p w14:paraId="723B7B8F" w14:textId="2FA4A8BF" w:rsidR="00AA47B9" w:rsidRDefault="00AA47B9" w:rsidP="00AA47B9">
            <w:r>
              <w:t>U01-T03</w:t>
            </w:r>
          </w:p>
        </w:tc>
      </w:tr>
      <w:tr w:rsidR="00AA47B9" w14:paraId="487020C6" w14:textId="77777777" w:rsidTr="00AA47B9">
        <w:tc>
          <w:tcPr>
            <w:tcW w:w="4428" w:type="dxa"/>
          </w:tcPr>
          <w:p w14:paraId="71F5584A" w14:textId="77777777" w:rsidR="00AA47B9" w:rsidRDefault="00AA47B9" w:rsidP="00AA47B9">
            <w:r>
              <w:t>Purpose</w:t>
            </w:r>
          </w:p>
        </w:tc>
        <w:tc>
          <w:tcPr>
            <w:tcW w:w="4428" w:type="dxa"/>
          </w:tcPr>
          <w:p w14:paraId="6C4905CB" w14:textId="594D4A1D" w:rsidR="00AA47B9" w:rsidRDefault="00AA47B9" w:rsidP="00AA47B9">
            <w:r>
              <w:t xml:space="preserve">This test case is a rainy day test for opening a file. This tests that a user selects </w:t>
            </w:r>
            <w:proofErr w:type="gramStart"/>
            <w:r>
              <w:t>a</w:t>
            </w:r>
            <w:proofErr w:type="gramEnd"/>
            <w:r>
              <w:t xml:space="preserve"> invalid file.</w:t>
            </w:r>
          </w:p>
        </w:tc>
      </w:tr>
      <w:tr w:rsidR="00AA47B9" w14:paraId="2675E200" w14:textId="77777777" w:rsidTr="00AA47B9">
        <w:tc>
          <w:tcPr>
            <w:tcW w:w="4428" w:type="dxa"/>
          </w:tcPr>
          <w:p w14:paraId="10A638A7" w14:textId="77777777" w:rsidR="00AA47B9" w:rsidRDefault="00AA47B9" w:rsidP="00AA47B9">
            <w:r>
              <w:t>Test Setup Environment</w:t>
            </w:r>
          </w:p>
        </w:tc>
        <w:tc>
          <w:tcPr>
            <w:tcW w:w="4428" w:type="dxa"/>
          </w:tcPr>
          <w:p w14:paraId="53D827A6" w14:textId="77777777" w:rsidR="00AA47B9" w:rsidRDefault="00AA47B9" w:rsidP="00AA47B9">
            <w:r>
              <w:t>The environment used was the testing solution provided by Visual Studio.</w:t>
            </w:r>
          </w:p>
        </w:tc>
      </w:tr>
      <w:tr w:rsidR="00AA47B9" w14:paraId="0E82EF69" w14:textId="77777777" w:rsidTr="00AA47B9">
        <w:tc>
          <w:tcPr>
            <w:tcW w:w="4428" w:type="dxa"/>
          </w:tcPr>
          <w:p w14:paraId="136BD38C" w14:textId="77777777" w:rsidR="00AA47B9" w:rsidRDefault="00AA47B9" w:rsidP="00AA47B9">
            <w:r>
              <w:t>Test Inputs</w:t>
            </w:r>
          </w:p>
        </w:tc>
        <w:tc>
          <w:tcPr>
            <w:tcW w:w="4428" w:type="dxa"/>
          </w:tcPr>
          <w:p w14:paraId="2A9F6885" w14:textId="303601FA" w:rsidR="00AA47B9" w:rsidRDefault="00AA47B9" w:rsidP="00AA47B9">
            <w:r>
              <w:t xml:space="preserve">The file contained </w:t>
            </w:r>
            <w:r w:rsidR="0021658B">
              <w:t>in</w:t>
            </w:r>
            <w:r>
              <w:t>valid input in the form of Hand X Rotation, Hand Y Rotation, Hand Z Rotation, Thumb X Rotation, Thumb Y Rotation, Thumb Z Rotation as follows:</w:t>
            </w:r>
          </w:p>
          <w:p w14:paraId="407974CF" w14:textId="01AA02F2" w:rsidR="00AA47B9" w:rsidRDefault="0021658B" w:rsidP="00AA47B9">
            <w:r>
              <w:t>50, 60, 70, 10, 20, 30</w:t>
            </w:r>
          </w:p>
        </w:tc>
      </w:tr>
      <w:tr w:rsidR="00AA47B9" w14:paraId="7DDF7BFF" w14:textId="77777777" w:rsidTr="00AA47B9">
        <w:tc>
          <w:tcPr>
            <w:tcW w:w="4428" w:type="dxa"/>
          </w:tcPr>
          <w:p w14:paraId="50274A30" w14:textId="77777777" w:rsidR="00AA47B9" w:rsidRDefault="00AA47B9" w:rsidP="00AA47B9">
            <w:r>
              <w:t>Expected Outputs</w:t>
            </w:r>
          </w:p>
        </w:tc>
        <w:tc>
          <w:tcPr>
            <w:tcW w:w="4428" w:type="dxa"/>
          </w:tcPr>
          <w:p w14:paraId="0E55F260" w14:textId="77777777" w:rsidR="00AA47B9" w:rsidRDefault="00AA47B9" w:rsidP="00AA47B9">
            <w:proofErr w:type="spellStart"/>
            <w:proofErr w:type="gramStart"/>
            <w:r>
              <w:t>movementData</w:t>
            </w:r>
            <w:proofErr w:type="spellEnd"/>
            <w:proofErr w:type="gramEnd"/>
            <w:r>
              <w:t xml:space="preserve"> is expected to have the data as follows:</w:t>
            </w:r>
          </w:p>
          <w:p w14:paraId="124005AC" w14:textId="77777777" w:rsidR="00AA47B9" w:rsidRDefault="00AA47B9" w:rsidP="00AA47B9">
            <w:proofErr w:type="spellStart"/>
            <w:proofErr w:type="gramStart"/>
            <w:r>
              <w:t>movementData.HandRotationSequence</w:t>
            </w:r>
            <w:proofErr w:type="spellEnd"/>
            <w:proofErr w:type="gramEnd"/>
          </w:p>
          <w:p w14:paraId="3D26652F" w14:textId="77777777" w:rsidR="00AA47B9" w:rsidRDefault="00AA47B9" w:rsidP="00AA47B9">
            <w:r>
              <w:t xml:space="preserve">   = </w:t>
            </w:r>
            <w:proofErr w:type="gramStart"/>
            <w:r>
              <w:t>{ {</w:t>
            </w:r>
            <w:proofErr w:type="gramEnd"/>
            <w:r>
              <w:t>50, 60, 70 } }</w:t>
            </w:r>
          </w:p>
          <w:p w14:paraId="0504A3C7" w14:textId="77777777" w:rsidR="00AA47B9" w:rsidRDefault="00AA47B9" w:rsidP="00AA47B9">
            <w:proofErr w:type="spellStart"/>
            <w:proofErr w:type="gramStart"/>
            <w:r>
              <w:t>movementData.ThumbRotationSequence</w:t>
            </w:r>
            <w:proofErr w:type="spellEnd"/>
            <w:proofErr w:type="gramEnd"/>
          </w:p>
          <w:p w14:paraId="1E0BCBC2" w14:textId="77777777" w:rsidR="00AA47B9" w:rsidRDefault="00AA47B9" w:rsidP="00AA47B9">
            <w:r>
              <w:t xml:space="preserve">   = </w:t>
            </w:r>
            <w:proofErr w:type="gramStart"/>
            <w:r>
              <w:t>{ {</w:t>
            </w:r>
            <w:proofErr w:type="gramEnd"/>
            <w:r>
              <w:t>10, 20, 30 } }</w:t>
            </w:r>
          </w:p>
          <w:p w14:paraId="45948960" w14:textId="77777777" w:rsidR="00AA47B9" w:rsidRDefault="00AA47B9" w:rsidP="00AA47B9">
            <w:proofErr w:type="spellStart"/>
            <w:proofErr w:type="gramStart"/>
            <w:r>
              <w:t>movementData.ThetaSequence</w:t>
            </w:r>
            <w:proofErr w:type="spellEnd"/>
            <w:proofErr w:type="gramEnd"/>
          </w:p>
          <w:p w14:paraId="6E66EEAE" w14:textId="0E79F28B" w:rsidR="00AA47B9" w:rsidRDefault="0021658B" w:rsidP="00AA47B9">
            <w:r>
              <w:t xml:space="preserve">   = </w:t>
            </w:r>
            <w:proofErr w:type="gramStart"/>
            <w:r>
              <w:t>{ 0</w:t>
            </w:r>
            <w:proofErr w:type="gramEnd"/>
            <w:r w:rsidR="00AA47B9">
              <w:t xml:space="preserve"> }</w:t>
            </w:r>
          </w:p>
        </w:tc>
      </w:tr>
    </w:tbl>
    <w:p w14:paraId="588E5F63" w14:textId="77777777" w:rsidR="00AA47B9" w:rsidRDefault="00AA47B9" w:rsidP="00A61C58"/>
    <w:tbl>
      <w:tblPr>
        <w:tblStyle w:val="TableGrid"/>
        <w:tblW w:w="0" w:type="auto"/>
        <w:tblLook w:val="04A0" w:firstRow="1" w:lastRow="0" w:firstColumn="1" w:lastColumn="0" w:noHBand="0" w:noVBand="1"/>
      </w:tblPr>
      <w:tblGrid>
        <w:gridCol w:w="4428"/>
        <w:gridCol w:w="4428"/>
      </w:tblGrid>
      <w:tr w:rsidR="003561C4" w14:paraId="4BDB7588" w14:textId="77777777" w:rsidTr="00DB40B2">
        <w:tc>
          <w:tcPr>
            <w:tcW w:w="4428" w:type="dxa"/>
          </w:tcPr>
          <w:p w14:paraId="3EA3465A" w14:textId="77777777" w:rsidR="003561C4" w:rsidRDefault="003561C4" w:rsidP="00DB40B2">
            <w:r>
              <w:t>Test Case ID</w:t>
            </w:r>
          </w:p>
        </w:tc>
        <w:tc>
          <w:tcPr>
            <w:tcW w:w="4428" w:type="dxa"/>
          </w:tcPr>
          <w:p w14:paraId="18CEAD4F" w14:textId="6694BDD5" w:rsidR="003561C4" w:rsidRDefault="003561C4" w:rsidP="00DB40B2">
            <w:r>
              <w:t>U02-T01</w:t>
            </w:r>
          </w:p>
        </w:tc>
      </w:tr>
      <w:tr w:rsidR="003561C4" w14:paraId="39111528" w14:textId="77777777" w:rsidTr="00DB40B2">
        <w:tc>
          <w:tcPr>
            <w:tcW w:w="4428" w:type="dxa"/>
          </w:tcPr>
          <w:p w14:paraId="3D38C756" w14:textId="77777777" w:rsidR="003561C4" w:rsidRDefault="003561C4" w:rsidP="00DB40B2">
            <w:r>
              <w:t>Purpose</w:t>
            </w:r>
          </w:p>
        </w:tc>
        <w:tc>
          <w:tcPr>
            <w:tcW w:w="4428" w:type="dxa"/>
          </w:tcPr>
          <w:p w14:paraId="4643FB6B" w14:textId="074DCE02" w:rsidR="003561C4" w:rsidRDefault="003561C4" w:rsidP="003561C4">
            <w:r>
              <w:t>This test case is a sunny day test for loading the next data point when the next data point exists.</w:t>
            </w:r>
          </w:p>
        </w:tc>
      </w:tr>
      <w:tr w:rsidR="003561C4" w14:paraId="02112D7C" w14:textId="77777777" w:rsidTr="00DB40B2">
        <w:tc>
          <w:tcPr>
            <w:tcW w:w="4428" w:type="dxa"/>
          </w:tcPr>
          <w:p w14:paraId="5F657ED7" w14:textId="77777777" w:rsidR="003561C4" w:rsidRDefault="003561C4" w:rsidP="00DB40B2">
            <w:r>
              <w:t>Test Setup Environment</w:t>
            </w:r>
          </w:p>
        </w:tc>
        <w:tc>
          <w:tcPr>
            <w:tcW w:w="4428" w:type="dxa"/>
          </w:tcPr>
          <w:p w14:paraId="53BFD9BE" w14:textId="77777777" w:rsidR="003561C4" w:rsidRDefault="003561C4" w:rsidP="00DB40B2">
            <w:r>
              <w:t>The environment used was the testing solution provided by Visual Studio.</w:t>
            </w:r>
          </w:p>
        </w:tc>
      </w:tr>
      <w:tr w:rsidR="003561C4" w14:paraId="762A4120" w14:textId="77777777" w:rsidTr="00DB40B2">
        <w:tc>
          <w:tcPr>
            <w:tcW w:w="4428" w:type="dxa"/>
          </w:tcPr>
          <w:p w14:paraId="680AB141" w14:textId="77777777" w:rsidR="003561C4" w:rsidRDefault="003561C4" w:rsidP="00DB40B2">
            <w:r>
              <w:t>Test Inputs</w:t>
            </w:r>
          </w:p>
        </w:tc>
        <w:tc>
          <w:tcPr>
            <w:tcW w:w="4428" w:type="dxa"/>
          </w:tcPr>
          <w:p w14:paraId="7D3F0831" w14:textId="0B3B7315" w:rsidR="003561C4" w:rsidRDefault="003561C4" w:rsidP="00DB40B2">
            <w:r>
              <w:t>Current index = 0 and Max index = 2. Next button is clicked.</w:t>
            </w:r>
          </w:p>
        </w:tc>
      </w:tr>
      <w:tr w:rsidR="003561C4" w14:paraId="01DCAA51" w14:textId="77777777" w:rsidTr="00DB40B2">
        <w:tc>
          <w:tcPr>
            <w:tcW w:w="4428" w:type="dxa"/>
          </w:tcPr>
          <w:p w14:paraId="4E11563F" w14:textId="77777777" w:rsidR="003561C4" w:rsidRDefault="003561C4" w:rsidP="00DB40B2">
            <w:r>
              <w:t>Expected Outputs</w:t>
            </w:r>
          </w:p>
        </w:tc>
        <w:tc>
          <w:tcPr>
            <w:tcW w:w="4428" w:type="dxa"/>
          </w:tcPr>
          <w:p w14:paraId="0A267ED7" w14:textId="086BA89C" w:rsidR="003561C4" w:rsidRDefault="003561C4" w:rsidP="00DB40B2">
            <w:r>
              <w:t>The system updates the render with a render representing the next data point.</w:t>
            </w:r>
          </w:p>
        </w:tc>
      </w:tr>
    </w:tbl>
    <w:p w14:paraId="69218DB9" w14:textId="77777777" w:rsidR="003561C4" w:rsidRDefault="003561C4" w:rsidP="00A61C58"/>
    <w:tbl>
      <w:tblPr>
        <w:tblStyle w:val="TableGrid"/>
        <w:tblW w:w="0" w:type="auto"/>
        <w:tblLook w:val="04A0" w:firstRow="1" w:lastRow="0" w:firstColumn="1" w:lastColumn="0" w:noHBand="0" w:noVBand="1"/>
      </w:tblPr>
      <w:tblGrid>
        <w:gridCol w:w="4428"/>
        <w:gridCol w:w="4428"/>
      </w:tblGrid>
      <w:tr w:rsidR="003561C4" w14:paraId="49593ADE" w14:textId="77777777" w:rsidTr="00DB40B2">
        <w:tc>
          <w:tcPr>
            <w:tcW w:w="4428" w:type="dxa"/>
          </w:tcPr>
          <w:p w14:paraId="00301D60" w14:textId="77777777" w:rsidR="003561C4" w:rsidRDefault="003561C4" w:rsidP="00DB40B2">
            <w:r>
              <w:t>Test Case ID</w:t>
            </w:r>
          </w:p>
        </w:tc>
        <w:tc>
          <w:tcPr>
            <w:tcW w:w="4428" w:type="dxa"/>
          </w:tcPr>
          <w:p w14:paraId="50E3AC63" w14:textId="0A8456E2" w:rsidR="003561C4" w:rsidRDefault="003561C4" w:rsidP="00DB40B2">
            <w:r>
              <w:t>U02-T02</w:t>
            </w:r>
          </w:p>
        </w:tc>
      </w:tr>
      <w:tr w:rsidR="003561C4" w14:paraId="7DA86A89" w14:textId="77777777" w:rsidTr="00DB40B2">
        <w:tc>
          <w:tcPr>
            <w:tcW w:w="4428" w:type="dxa"/>
          </w:tcPr>
          <w:p w14:paraId="7F3423E5" w14:textId="77777777" w:rsidR="003561C4" w:rsidRDefault="003561C4" w:rsidP="00DB40B2">
            <w:r>
              <w:t>Purpose</w:t>
            </w:r>
          </w:p>
        </w:tc>
        <w:tc>
          <w:tcPr>
            <w:tcW w:w="4428" w:type="dxa"/>
          </w:tcPr>
          <w:p w14:paraId="0E5212D0" w14:textId="77777777" w:rsidR="003561C4" w:rsidRDefault="003561C4" w:rsidP="00DB40B2">
            <w:r>
              <w:t>This test case is a sunny day test for loading the next data point when the next data point exists.</w:t>
            </w:r>
          </w:p>
        </w:tc>
      </w:tr>
      <w:tr w:rsidR="003561C4" w14:paraId="29C11C98" w14:textId="77777777" w:rsidTr="00DB40B2">
        <w:tc>
          <w:tcPr>
            <w:tcW w:w="4428" w:type="dxa"/>
          </w:tcPr>
          <w:p w14:paraId="410BF3B8" w14:textId="77777777" w:rsidR="003561C4" w:rsidRDefault="003561C4" w:rsidP="00DB40B2">
            <w:r>
              <w:t>Test Setup Environment</w:t>
            </w:r>
          </w:p>
        </w:tc>
        <w:tc>
          <w:tcPr>
            <w:tcW w:w="4428" w:type="dxa"/>
          </w:tcPr>
          <w:p w14:paraId="0291ADB1" w14:textId="77777777" w:rsidR="003561C4" w:rsidRDefault="003561C4" w:rsidP="00DB40B2">
            <w:r>
              <w:t>The environment used was the testing solution provided by Visual Studio.</w:t>
            </w:r>
          </w:p>
        </w:tc>
      </w:tr>
      <w:tr w:rsidR="003561C4" w14:paraId="7F22946B" w14:textId="77777777" w:rsidTr="00DB40B2">
        <w:tc>
          <w:tcPr>
            <w:tcW w:w="4428" w:type="dxa"/>
          </w:tcPr>
          <w:p w14:paraId="7072BD06" w14:textId="77777777" w:rsidR="003561C4" w:rsidRDefault="003561C4" w:rsidP="00DB40B2">
            <w:r>
              <w:t>Test Inputs</w:t>
            </w:r>
          </w:p>
        </w:tc>
        <w:tc>
          <w:tcPr>
            <w:tcW w:w="4428" w:type="dxa"/>
          </w:tcPr>
          <w:p w14:paraId="7CCA7CCC" w14:textId="02BAA880" w:rsidR="003561C4" w:rsidRDefault="003561C4" w:rsidP="00DB40B2">
            <w:r>
              <w:t>Current index = 3 and Max Index = 5.  Next button is clicked.</w:t>
            </w:r>
          </w:p>
        </w:tc>
      </w:tr>
      <w:tr w:rsidR="003561C4" w14:paraId="5468C23C" w14:textId="77777777" w:rsidTr="00DB40B2">
        <w:tc>
          <w:tcPr>
            <w:tcW w:w="4428" w:type="dxa"/>
          </w:tcPr>
          <w:p w14:paraId="6CA4C5E1" w14:textId="77777777" w:rsidR="003561C4" w:rsidRDefault="003561C4" w:rsidP="00DB40B2">
            <w:r>
              <w:t>Expected Outputs</w:t>
            </w:r>
          </w:p>
        </w:tc>
        <w:tc>
          <w:tcPr>
            <w:tcW w:w="4428" w:type="dxa"/>
          </w:tcPr>
          <w:p w14:paraId="08483011" w14:textId="77777777" w:rsidR="003561C4" w:rsidRDefault="003561C4" w:rsidP="00DB40B2">
            <w:r>
              <w:t>The system updates the render with a render representing the next data point.</w:t>
            </w:r>
          </w:p>
        </w:tc>
      </w:tr>
    </w:tbl>
    <w:p w14:paraId="0DF16158" w14:textId="77777777" w:rsidR="003561C4" w:rsidRDefault="003561C4" w:rsidP="00A61C58"/>
    <w:tbl>
      <w:tblPr>
        <w:tblStyle w:val="TableGrid"/>
        <w:tblW w:w="0" w:type="auto"/>
        <w:tblLook w:val="04A0" w:firstRow="1" w:lastRow="0" w:firstColumn="1" w:lastColumn="0" w:noHBand="0" w:noVBand="1"/>
      </w:tblPr>
      <w:tblGrid>
        <w:gridCol w:w="4428"/>
        <w:gridCol w:w="4428"/>
      </w:tblGrid>
      <w:tr w:rsidR="003561C4" w14:paraId="3C23C250" w14:textId="77777777" w:rsidTr="00DB40B2">
        <w:tc>
          <w:tcPr>
            <w:tcW w:w="4428" w:type="dxa"/>
          </w:tcPr>
          <w:p w14:paraId="0AA105DD" w14:textId="77777777" w:rsidR="003561C4" w:rsidRDefault="003561C4" w:rsidP="00DB40B2">
            <w:r>
              <w:t>Test Case ID</w:t>
            </w:r>
          </w:p>
        </w:tc>
        <w:tc>
          <w:tcPr>
            <w:tcW w:w="4428" w:type="dxa"/>
          </w:tcPr>
          <w:p w14:paraId="5E6AA408" w14:textId="77C7D317" w:rsidR="003561C4" w:rsidRDefault="003561C4" w:rsidP="00DB40B2">
            <w:r>
              <w:t>U02-T03</w:t>
            </w:r>
          </w:p>
        </w:tc>
      </w:tr>
      <w:tr w:rsidR="003561C4" w14:paraId="0F6DF22C" w14:textId="77777777" w:rsidTr="00DB40B2">
        <w:tc>
          <w:tcPr>
            <w:tcW w:w="4428" w:type="dxa"/>
          </w:tcPr>
          <w:p w14:paraId="42E2571F" w14:textId="77777777" w:rsidR="003561C4" w:rsidRDefault="003561C4" w:rsidP="00DB40B2">
            <w:r>
              <w:t>Purpose</w:t>
            </w:r>
          </w:p>
        </w:tc>
        <w:tc>
          <w:tcPr>
            <w:tcW w:w="4428" w:type="dxa"/>
          </w:tcPr>
          <w:p w14:paraId="003514DC" w14:textId="424379DE" w:rsidR="003561C4" w:rsidRDefault="003561C4" w:rsidP="003561C4">
            <w:r>
              <w:t>This test case is a rainy day test for loading the next data point when the next data point does not exist.</w:t>
            </w:r>
          </w:p>
        </w:tc>
      </w:tr>
      <w:tr w:rsidR="003561C4" w14:paraId="1B9B5F4D" w14:textId="77777777" w:rsidTr="00DB40B2">
        <w:tc>
          <w:tcPr>
            <w:tcW w:w="4428" w:type="dxa"/>
          </w:tcPr>
          <w:p w14:paraId="07F048F2" w14:textId="77777777" w:rsidR="003561C4" w:rsidRDefault="003561C4" w:rsidP="00DB40B2">
            <w:r>
              <w:t>Test Setup Environment</w:t>
            </w:r>
          </w:p>
        </w:tc>
        <w:tc>
          <w:tcPr>
            <w:tcW w:w="4428" w:type="dxa"/>
          </w:tcPr>
          <w:p w14:paraId="282B2E49" w14:textId="77777777" w:rsidR="003561C4" w:rsidRDefault="003561C4" w:rsidP="00DB40B2">
            <w:r>
              <w:t>The environment used was the testing solution provided by Visual Studio.</w:t>
            </w:r>
          </w:p>
        </w:tc>
      </w:tr>
      <w:tr w:rsidR="003561C4" w14:paraId="449AFA66" w14:textId="77777777" w:rsidTr="00DB40B2">
        <w:tc>
          <w:tcPr>
            <w:tcW w:w="4428" w:type="dxa"/>
          </w:tcPr>
          <w:p w14:paraId="32A3BC2E" w14:textId="77777777" w:rsidR="003561C4" w:rsidRDefault="003561C4" w:rsidP="00DB40B2">
            <w:r>
              <w:t>Test Inputs</w:t>
            </w:r>
          </w:p>
        </w:tc>
        <w:tc>
          <w:tcPr>
            <w:tcW w:w="4428" w:type="dxa"/>
          </w:tcPr>
          <w:p w14:paraId="4E76F4D2" w14:textId="4DDEEEFF" w:rsidR="003561C4" w:rsidRDefault="003561C4" w:rsidP="00DB40B2">
            <w:r>
              <w:t>Current index = 0 and Max Index = 1. Next button is clicked.</w:t>
            </w:r>
          </w:p>
        </w:tc>
      </w:tr>
      <w:tr w:rsidR="003561C4" w14:paraId="62AEADCD" w14:textId="77777777" w:rsidTr="00DB40B2">
        <w:tc>
          <w:tcPr>
            <w:tcW w:w="4428" w:type="dxa"/>
          </w:tcPr>
          <w:p w14:paraId="0884FA4B" w14:textId="77777777" w:rsidR="003561C4" w:rsidRDefault="003561C4" w:rsidP="00DB40B2">
            <w:r>
              <w:t>Expected Outputs</w:t>
            </w:r>
          </w:p>
        </w:tc>
        <w:tc>
          <w:tcPr>
            <w:tcW w:w="4428" w:type="dxa"/>
          </w:tcPr>
          <w:p w14:paraId="7082BD8D" w14:textId="5C8BA1D7" w:rsidR="003561C4" w:rsidRDefault="003561C4" w:rsidP="003561C4">
            <w:r>
              <w:t>The system should not advance to the next data point.</w:t>
            </w:r>
          </w:p>
        </w:tc>
      </w:tr>
    </w:tbl>
    <w:p w14:paraId="50D80768" w14:textId="77777777" w:rsidR="003561C4" w:rsidRDefault="003561C4" w:rsidP="00A61C58"/>
    <w:tbl>
      <w:tblPr>
        <w:tblStyle w:val="TableGrid"/>
        <w:tblW w:w="0" w:type="auto"/>
        <w:tblLook w:val="04A0" w:firstRow="1" w:lastRow="0" w:firstColumn="1" w:lastColumn="0" w:noHBand="0" w:noVBand="1"/>
      </w:tblPr>
      <w:tblGrid>
        <w:gridCol w:w="4428"/>
        <w:gridCol w:w="4428"/>
      </w:tblGrid>
      <w:tr w:rsidR="003561C4" w14:paraId="46D5ABC3" w14:textId="77777777" w:rsidTr="00DB40B2">
        <w:tc>
          <w:tcPr>
            <w:tcW w:w="4428" w:type="dxa"/>
          </w:tcPr>
          <w:p w14:paraId="379C0169" w14:textId="77777777" w:rsidR="003561C4" w:rsidRDefault="003561C4" w:rsidP="00DB40B2">
            <w:r>
              <w:t>Test Case ID</w:t>
            </w:r>
          </w:p>
        </w:tc>
        <w:tc>
          <w:tcPr>
            <w:tcW w:w="4428" w:type="dxa"/>
          </w:tcPr>
          <w:p w14:paraId="76EEEBB6" w14:textId="65279F3A" w:rsidR="003561C4" w:rsidRDefault="003561C4" w:rsidP="00DB40B2">
            <w:r>
              <w:t>U03-T01</w:t>
            </w:r>
          </w:p>
        </w:tc>
      </w:tr>
      <w:tr w:rsidR="003561C4" w14:paraId="4600E188" w14:textId="77777777" w:rsidTr="00DB40B2">
        <w:tc>
          <w:tcPr>
            <w:tcW w:w="4428" w:type="dxa"/>
          </w:tcPr>
          <w:p w14:paraId="0E2B416B" w14:textId="77777777" w:rsidR="003561C4" w:rsidRDefault="003561C4" w:rsidP="00DB40B2">
            <w:r>
              <w:t>Purpose</w:t>
            </w:r>
          </w:p>
        </w:tc>
        <w:tc>
          <w:tcPr>
            <w:tcW w:w="4428" w:type="dxa"/>
          </w:tcPr>
          <w:p w14:paraId="2C7956BA" w14:textId="73DEDFEF" w:rsidR="003561C4" w:rsidRDefault="003561C4" w:rsidP="003561C4">
            <w:r>
              <w:t xml:space="preserve">This test case is a sunny day test for loading the previous data point when the </w:t>
            </w:r>
            <w:proofErr w:type="spellStart"/>
            <w:r>
              <w:t>prevous</w:t>
            </w:r>
            <w:proofErr w:type="spellEnd"/>
            <w:r>
              <w:t xml:space="preserve"> data point exists.</w:t>
            </w:r>
          </w:p>
        </w:tc>
      </w:tr>
      <w:tr w:rsidR="003561C4" w14:paraId="09FB9D72" w14:textId="77777777" w:rsidTr="00DB40B2">
        <w:tc>
          <w:tcPr>
            <w:tcW w:w="4428" w:type="dxa"/>
          </w:tcPr>
          <w:p w14:paraId="2AD8EE95" w14:textId="77777777" w:rsidR="003561C4" w:rsidRDefault="003561C4" w:rsidP="00DB40B2">
            <w:r>
              <w:t>Test Setup Environment</w:t>
            </w:r>
          </w:p>
        </w:tc>
        <w:tc>
          <w:tcPr>
            <w:tcW w:w="4428" w:type="dxa"/>
          </w:tcPr>
          <w:p w14:paraId="5F458B3D" w14:textId="77777777" w:rsidR="003561C4" w:rsidRDefault="003561C4" w:rsidP="00DB40B2">
            <w:r>
              <w:t>The environment used was the testing solution provided by Visual Studio.</w:t>
            </w:r>
          </w:p>
        </w:tc>
      </w:tr>
      <w:tr w:rsidR="003561C4" w14:paraId="1CD25467" w14:textId="77777777" w:rsidTr="00DB40B2">
        <w:tc>
          <w:tcPr>
            <w:tcW w:w="4428" w:type="dxa"/>
          </w:tcPr>
          <w:p w14:paraId="14D3E2AD" w14:textId="77777777" w:rsidR="003561C4" w:rsidRDefault="003561C4" w:rsidP="00DB40B2">
            <w:r>
              <w:t>Test Inputs</w:t>
            </w:r>
          </w:p>
        </w:tc>
        <w:tc>
          <w:tcPr>
            <w:tcW w:w="4428" w:type="dxa"/>
          </w:tcPr>
          <w:p w14:paraId="1FABCC89" w14:textId="2034B15F" w:rsidR="003561C4" w:rsidRDefault="003561C4" w:rsidP="003561C4">
            <w:r>
              <w:t>Current index = 1 and Max index = 2. Previous button is clicked.</w:t>
            </w:r>
          </w:p>
        </w:tc>
      </w:tr>
      <w:tr w:rsidR="003561C4" w14:paraId="1A0B4021" w14:textId="77777777" w:rsidTr="00DB40B2">
        <w:tc>
          <w:tcPr>
            <w:tcW w:w="4428" w:type="dxa"/>
          </w:tcPr>
          <w:p w14:paraId="4BFCA279" w14:textId="77777777" w:rsidR="003561C4" w:rsidRDefault="003561C4" w:rsidP="00DB40B2">
            <w:r>
              <w:t>Expected Outputs</w:t>
            </w:r>
          </w:p>
        </w:tc>
        <w:tc>
          <w:tcPr>
            <w:tcW w:w="4428" w:type="dxa"/>
          </w:tcPr>
          <w:p w14:paraId="35F1D87F" w14:textId="3555E6FE" w:rsidR="003561C4" w:rsidRDefault="003561C4" w:rsidP="003561C4">
            <w:r>
              <w:t>The system updates the render with a render representing the previous data point.</w:t>
            </w:r>
          </w:p>
        </w:tc>
      </w:tr>
    </w:tbl>
    <w:p w14:paraId="3CA7EA1C" w14:textId="77777777" w:rsidR="003561C4" w:rsidRDefault="003561C4" w:rsidP="003561C4"/>
    <w:tbl>
      <w:tblPr>
        <w:tblStyle w:val="TableGrid"/>
        <w:tblW w:w="0" w:type="auto"/>
        <w:tblLook w:val="04A0" w:firstRow="1" w:lastRow="0" w:firstColumn="1" w:lastColumn="0" w:noHBand="0" w:noVBand="1"/>
      </w:tblPr>
      <w:tblGrid>
        <w:gridCol w:w="4428"/>
        <w:gridCol w:w="4428"/>
      </w:tblGrid>
      <w:tr w:rsidR="003561C4" w14:paraId="324A1B7F" w14:textId="77777777" w:rsidTr="00DB40B2">
        <w:tc>
          <w:tcPr>
            <w:tcW w:w="4428" w:type="dxa"/>
          </w:tcPr>
          <w:p w14:paraId="10CD0FE3" w14:textId="77777777" w:rsidR="003561C4" w:rsidRDefault="003561C4" w:rsidP="00DB40B2">
            <w:r>
              <w:t>Test Case ID</w:t>
            </w:r>
          </w:p>
        </w:tc>
        <w:tc>
          <w:tcPr>
            <w:tcW w:w="4428" w:type="dxa"/>
          </w:tcPr>
          <w:p w14:paraId="25E73788" w14:textId="66FECCC0" w:rsidR="003561C4" w:rsidRDefault="00DB40B2" w:rsidP="00DB40B2">
            <w:r>
              <w:t>U03</w:t>
            </w:r>
            <w:r w:rsidR="003561C4">
              <w:t>-T02</w:t>
            </w:r>
          </w:p>
        </w:tc>
      </w:tr>
      <w:tr w:rsidR="003561C4" w14:paraId="5C82AA71" w14:textId="77777777" w:rsidTr="00DB40B2">
        <w:tc>
          <w:tcPr>
            <w:tcW w:w="4428" w:type="dxa"/>
          </w:tcPr>
          <w:p w14:paraId="600DAEBA" w14:textId="77777777" w:rsidR="003561C4" w:rsidRDefault="003561C4" w:rsidP="00DB40B2">
            <w:r>
              <w:t>Purpose</w:t>
            </w:r>
          </w:p>
        </w:tc>
        <w:tc>
          <w:tcPr>
            <w:tcW w:w="4428" w:type="dxa"/>
          </w:tcPr>
          <w:p w14:paraId="07F4FC60" w14:textId="77E4E3AB" w:rsidR="003561C4" w:rsidRDefault="003561C4" w:rsidP="003561C4">
            <w:r>
              <w:t>This test case is a sunny day test for loading the previous data point when the previous data point exists.</w:t>
            </w:r>
          </w:p>
        </w:tc>
      </w:tr>
      <w:tr w:rsidR="003561C4" w14:paraId="1FF08D42" w14:textId="77777777" w:rsidTr="00DB40B2">
        <w:tc>
          <w:tcPr>
            <w:tcW w:w="4428" w:type="dxa"/>
          </w:tcPr>
          <w:p w14:paraId="1BD19A67" w14:textId="77777777" w:rsidR="003561C4" w:rsidRDefault="003561C4" w:rsidP="00DB40B2">
            <w:r>
              <w:t>Test Setup Environment</w:t>
            </w:r>
          </w:p>
        </w:tc>
        <w:tc>
          <w:tcPr>
            <w:tcW w:w="4428" w:type="dxa"/>
          </w:tcPr>
          <w:p w14:paraId="531D23BB" w14:textId="77777777" w:rsidR="003561C4" w:rsidRDefault="003561C4" w:rsidP="00DB40B2">
            <w:r>
              <w:t>The environment used was the testing solution provided by Visual Studio.</w:t>
            </w:r>
          </w:p>
        </w:tc>
      </w:tr>
      <w:tr w:rsidR="003561C4" w14:paraId="560113B7" w14:textId="77777777" w:rsidTr="00DB40B2">
        <w:tc>
          <w:tcPr>
            <w:tcW w:w="4428" w:type="dxa"/>
          </w:tcPr>
          <w:p w14:paraId="6A67EC06" w14:textId="77777777" w:rsidR="003561C4" w:rsidRDefault="003561C4" w:rsidP="00DB40B2">
            <w:r>
              <w:t>Test Inputs</w:t>
            </w:r>
          </w:p>
        </w:tc>
        <w:tc>
          <w:tcPr>
            <w:tcW w:w="4428" w:type="dxa"/>
          </w:tcPr>
          <w:p w14:paraId="2FD69439" w14:textId="471F13BA" w:rsidR="003561C4" w:rsidRDefault="003561C4" w:rsidP="003561C4">
            <w:r>
              <w:t>Current index = 3 and Max Index = 5.  Previous button is clicked.</w:t>
            </w:r>
          </w:p>
        </w:tc>
      </w:tr>
      <w:tr w:rsidR="003561C4" w14:paraId="52654DF8" w14:textId="77777777" w:rsidTr="00DB40B2">
        <w:tc>
          <w:tcPr>
            <w:tcW w:w="4428" w:type="dxa"/>
          </w:tcPr>
          <w:p w14:paraId="025E387D" w14:textId="77777777" w:rsidR="003561C4" w:rsidRDefault="003561C4" w:rsidP="00DB40B2">
            <w:r>
              <w:t>Expected Outputs</w:t>
            </w:r>
          </w:p>
        </w:tc>
        <w:tc>
          <w:tcPr>
            <w:tcW w:w="4428" w:type="dxa"/>
          </w:tcPr>
          <w:p w14:paraId="73A9C130" w14:textId="30007362" w:rsidR="003561C4" w:rsidRDefault="003561C4" w:rsidP="003561C4">
            <w:r>
              <w:t>The system updates the render with a render representing the previous data point.</w:t>
            </w:r>
          </w:p>
        </w:tc>
      </w:tr>
    </w:tbl>
    <w:p w14:paraId="136CF37F" w14:textId="77777777" w:rsidR="003561C4" w:rsidRDefault="003561C4" w:rsidP="003561C4"/>
    <w:tbl>
      <w:tblPr>
        <w:tblStyle w:val="TableGrid"/>
        <w:tblW w:w="0" w:type="auto"/>
        <w:tblLook w:val="04A0" w:firstRow="1" w:lastRow="0" w:firstColumn="1" w:lastColumn="0" w:noHBand="0" w:noVBand="1"/>
      </w:tblPr>
      <w:tblGrid>
        <w:gridCol w:w="4428"/>
        <w:gridCol w:w="4428"/>
      </w:tblGrid>
      <w:tr w:rsidR="003561C4" w14:paraId="6A566AB8" w14:textId="77777777" w:rsidTr="00DB40B2">
        <w:tc>
          <w:tcPr>
            <w:tcW w:w="4428" w:type="dxa"/>
          </w:tcPr>
          <w:p w14:paraId="55C5FECA" w14:textId="77777777" w:rsidR="003561C4" w:rsidRDefault="003561C4" w:rsidP="00DB40B2">
            <w:r>
              <w:t>Test Case ID</w:t>
            </w:r>
          </w:p>
        </w:tc>
        <w:tc>
          <w:tcPr>
            <w:tcW w:w="4428" w:type="dxa"/>
          </w:tcPr>
          <w:p w14:paraId="27CC794E" w14:textId="5866406B" w:rsidR="003561C4" w:rsidRDefault="00DB40B2" w:rsidP="00DB40B2">
            <w:r>
              <w:t>U03</w:t>
            </w:r>
            <w:r w:rsidR="003561C4">
              <w:t>-T03</w:t>
            </w:r>
          </w:p>
        </w:tc>
      </w:tr>
      <w:tr w:rsidR="003561C4" w14:paraId="66EE581F" w14:textId="77777777" w:rsidTr="00DB40B2">
        <w:tc>
          <w:tcPr>
            <w:tcW w:w="4428" w:type="dxa"/>
          </w:tcPr>
          <w:p w14:paraId="1048F654" w14:textId="77777777" w:rsidR="003561C4" w:rsidRDefault="003561C4" w:rsidP="00DB40B2">
            <w:r>
              <w:t>Purpose</w:t>
            </w:r>
          </w:p>
        </w:tc>
        <w:tc>
          <w:tcPr>
            <w:tcW w:w="4428" w:type="dxa"/>
          </w:tcPr>
          <w:p w14:paraId="5A1EB40E" w14:textId="30BE5BFE" w:rsidR="003561C4" w:rsidRDefault="003561C4" w:rsidP="003561C4">
            <w:r>
              <w:t>This test case is a rainy day test for loading the previous data point when the previous data point does not exist.</w:t>
            </w:r>
          </w:p>
        </w:tc>
      </w:tr>
      <w:tr w:rsidR="003561C4" w14:paraId="02DA197A" w14:textId="77777777" w:rsidTr="00DB40B2">
        <w:tc>
          <w:tcPr>
            <w:tcW w:w="4428" w:type="dxa"/>
          </w:tcPr>
          <w:p w14:paraId="60B791B3" w14:textId="77777777" w:rsidR="003561C4" w:rsidRDefault="003561C4" w:rsidP="00DB40B2">
            <w:r>
              <w:t>Test Setup Environment</w:t>
            </w:r>
          </w:p>
        </w:tc>
        <w:tc>
          <w:tcPr>
            <w:tcW w:w="4428" w:type="dxa"/>
          </w:tcPr>
          <w:p w14:paraId="7D5D6434" w14:textId="77777777" w:rsidR="003561C4" w:rsidRDefault="003561C4" w:rsidP="00DB40B2">
            <w:r>
              <w:t>The environment used was the testing solution provided by Visual Studio.</w:t>
            </w:r>
          </w:p>
        </w:tc>
      </w:tr>
      <w:tr w:rsidR="003561C4" w14:paraId="16272EDC" w14:textId="77777777" w:rsidTr="00DB40B2">
        <w:tc>
          <w:tcPr>
            <w:tcW w:w="4428" w:type="dxa"/>
          </w:tcPr>
          <w:p w14:paraId="04101718" w14:textId="77777777" w:rsidR="003561C4" w:rsidRDefault="003561C4" w:rsidP="00DB40B2">
            <w:r>
              <w:t>Test Inputs</w:t>
            </w:r>
          </w:p>
        </w:tc>
        <w:tc>
          <w:tcPr>
            <w:tcW w:w="4428" w:type="dxa"/>
          </w:tcPr>
          <w:p w14:paraId="7852A8EB" w14:textId="71477838" w:rsidR="003561C4" w:rsidRDefault="003561C4" w:rsidP="003561C4">
            <w:r>
              <w:t>Current index = 0 and Max Index = 1. Previous button is clicked.</w:t>
            </w:r>
          </w:p>
        </w:tc>
      </w:tr>
      <w:tr w:rsidR="003561C4" w14:paraId="2739969A" w14:textId="77777777" w:rsidTr="00DB40B2">
        <w:tc>
          <w:tcPr>
            <w:tcW w:w="4428" w:type="dxa"/>
          </w:tcPr>
          <w:p w14:paraId="0C1D0A13" w14:textId="77777777" w:rsidR="003561C4" w:rsidRDefault="003561C4" w:rsidP="00DB40B2">
            <w:r>
              <w:t>Expected Outputs</w:t>
            </w:r>
          </w:p>
        </w:tc>
        <w:tc>
          <w:tcPr>
            <w:tcW w:w="4428" w:type="dxa"/>
          </w:tcPr>
          <w:p w14:paraId="51182B15" w14:textId="04B72294" w:rsidR="003561C4" w:rsidRDefault="003561C4" w:rsidP="003561C4">
            <w:r>
              <w:t>The system should not advance to the previous data point.</w:t>
            </w:r>
          </w:p>
        </w:tc>
      </w:tr>
    </w:tbl>
    <w:p w14:paraId="2D7333EE" w14:textId="694EB811" w:rsidR="003561C4" w:rsidRDefault="00DB40B2" w:rsidP="00DB40B2">
      <w:pPr>
        <w:pStyle w:val="Heading2"/>
      </w:pPr>
      <w:bookmarkStart w:id="51" w:name="_Toc259902425"/>
      <w:r>
        <w:t>Evaluation of Tests</w:t>
      </w:r>
      <w:bookmarkEnd w:id="51"/>
    </w:p>
    <w:tbl>
      <w:tblPr>
        <w:tblStyle w:val="MediumShading2-Accent1"/>
        <w:tblW w:w="0" w:type="auto"/>
        <w:tblLook w:val="04A0" w:firstRow="1" w:lastRow="0" w:firstColumn="1" w:lastColumn="0" w:noHBand="0" w:noVBand="1"/>
      </w:tblPr>
      <w:tblGrid>
        <w:gridCol w:w="4428"/>
        <w:gridCol w:w="4428"/>
      </w:tblGrid>
      <w:tr w:rsidR="00DB40B2" w14:paraId="6C881BC6" w14:textId="77777777" w:rsidTr="00DB40B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428" w:type="dxa"/>
          </w:tcPr>
          <w:p w14:paraId="3E2E21A0" w14:textId="2CED7C65" w:rsidR="00DB40B2" w:rsidRDefault="00DB40B2" w:rsidP="00DB40B2">
            <w:r>
              <w:t>Test</w:t>
            </w:r>
          </w:p>
        </w:tc>
        <w:tc>
          <w:tcPr>
            <w:tcW w:w="4428" w:type="dxa"/>
          </w:tcPr>
          <w:p w14:paraId="0ACCC401" w14:textId="070C59B4" w:rsidR="00DB40B2" w:rsidRDefault="00DB40B2" w:rsidP="00DB40B2">
            <w:pPr>
              <w:cnfStyle w:val="100000000000" w:firstRow="1" w:lastRow="0" w:firstColumn="0" w:lastColumn="0" w:oddVBand="0" w:evenVBand="0" w:oddHBand="0" w:evenHBand="0" w:firstRowFirstColumn="0" w:firstRowLastColumn="0" w:lastRowFirstColumn="0" w:lastRowLastColumn="0"/>
            </w:pPr>
            <w:r>
              <w:t>Result</w:t>
            </w:r>
          </w:p>
        </w:tc>
      </w:tr>
      <w:tr w:rsidR="00DB40B2" w14:paraId="214CBE84" w14:textId="77777777" w:rsidTr="00DB40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14:paraId="3C9E6AB9" w14:textId="65C23571" w:rsidR="00DB40B2" w:rsidRDefault="00DB40B2" w:rsidP="00DB40B2">
            <w:r>
              <w:t>U01-T01</w:t>
            </w:r>
          </w:p>
        </w:tc>
        <w:tc>
          <w:tcPr>
            <w:tcW w:w="4428" w:type="dxa"/>
          </w:tcPr>
          <w:p w14:paraId="24711559" w14:textId="7FDA0EC0" w:rsidR="00DB40B2" w:rsidRDefault="00DB40B2" w:rsidP="00DB40B2">
            <w:pPr>
              <w:cnfStyle w:val="000000100000" w:firstRow="0" w:lastRow="0" w:firstColumn="0" w:lastColumn="0" w:oddVBand="0" w:evenVBand="0" w:oddHBand="1" w:evenHBand="0" w:firstRowFirstColumn="0" w:firstRowLastColumn="0" w:lastRowFirstColumn="0" w:lastRowLastColumn="0"/>
            </w:pPr>
            <w:r>
              <w:t>Success</w:t>
            </w:r>
          </w:p>
        </w:tc>
      </w:tr>
      <w:tr w:rsidR="00DB40B2" w14:paraId="4221AEF9" w14:textId="77777777" w:rsidTr="00DB40B2">
        <w:tc>
          <w:tcPr>
            <w:cnfStyle w:val="001000000000" w:firstRow="0" w:lastRow="0" w:firstColumn="1" w:lastColumn="0" w:oddVBand="0" w:evenVBand="0" w:oddHBand="0" w:evenHBand="0" w:firstRowFirstColumn="0" w:firstRowLastColumn="0" w:lastRowFirstColumn="0" w:lastRowLastColumn="0"/>
            <w:tcW w:w="4428" w:type="dxa"/>
          </w:tcPr>
          <w:p w14:paraId="183596DC" w14:textId="0A9C3189" w:rsidR="00DB40B2" w:rsidRDefault="00DB40B2" w:rsidP="00DB40B2">
            <w:r>
              <w:t>U01-T02</w:t>
            </w:r>
          </w:p>
        </w:tc>
        <w:tc>
          <w:tcPr>
            <w:tcW w:w="4428" w:type="dxa"/>
          </w:tcPr>
          <w:p w14:paraId="5AE945A5" w14:textId="6B74DD13" w:rsidR="00DB40B2" w:rsidRDefault="00DB40B2" w:rsidP="00DB40B2">
            <w:pPr>
              <w:cnfStyle w:val="000000000000" w:firstRow="0" w:lastRow="0" w:firstColumn="0" w:lastColumn="0" w:oddVBand="0" w:evenVBand="0" w:oddHBand="0" w:evenHBand="0" w:firstRowFirstColumn="0" w:firstRowLastColumn="0" w:lastRowFirstColumn="0" w:lastRowLastColumn="0"/>
            </w:pPr>
            <w:r>
              <w:t>Success</w:t>
            </w:r>
          </w:p>
        </w:tc>
      </w:tr>
      <w:tr w:rsidR="00DB40B2" w14:paraId="5AF44F15" w14:textId="77777777" w:rsidTr="00DB40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14:paraId="21424CBE" w14:textId="336F9470" w:rsidR="00DB40B2" w:rsidRDefault="00DB40B2" w:rsidP="00DB40B2">
            <w:r>
              <w:t>U01-T03</w:t>
            </w:r>
          </w:p>
        </w:tc>
        <w:tc>
          <w:tcPr>
            <w:tcW w:w="4428" w:type="dxa"/>
          </w:tcPr>
          <w:p w14:paraId="0786D70A" w14:textId="7D520F85" w:rsidR="00DB40B2" w:rsidRDefault="00DB40B2" w:rsidP="00DB40B2">
            <w:pPr>
              <w:cnfStyle w:val="000000100000" w:firstRow="0" w:lastRow="0" w:firstColumn="0" w:lastColumn="0" w:oddVBand="0" w:evenVBand="0" w:oddHBand="1" w:evenHBand="0" w:firstRowFirstColumn="0" w:firstRowLastColumn="0" w:lastRowFirstColumn="0" w:lastRowLastColumn="0"/>
            </w:pPr>
            <w:r>
              <w:t>Success</w:t>
            </w:r>
          </w:p>
        </w:tc>
      </w:tr>
      <w:tr w:rsidR="00DB40B2" w14:paraId="55ECB4C8" w14:textId="77777777" w:rsidTr="00DB40B2">
        <w:tc>
          <w:tcPr>
            <w:cnfStyle w:val="001000000000" w:firstRow="0" w:lastRow="0" w:firstColumn="1" w:lastColumn="0" w:oddVBand="0" w:evenVBand="0" w:oddHBand="0" w:evenHBand="0" w:firstRowFirstColumn="0" w:firstRowLastColumn="0" w:lastRowFirstColumn="0" w:lastRowLastColumn="0"/>
            <w:tcW w:w="4428" w:type="dxa"/>
          </w:tcPr>
          <w:p w14:paraId="698AB829" w14:textId="69E20F1C" w:rsidR="00DB40B2" w:rsidRDefault="00DB40B2" w:rsidP="00DB40B2">
            <w:r>
              <w:t>U02-T01</w:t>
            </w:r>
          </w:p>
        </w:tc>
        <w:tc>
          <w:tcPr>
            <w:tcW w:w="4428" w:type="dxa"/>
          </w:tcPr>
          <w:p w14:paraId="09C7ED71" w14:textId="502A57A1" w:rsidR="00DB40B2" w:rsidRDefault="00DB40B2" w:rsidP="00DB40B2">
            <w:pPr>
              <w:cnfStyle w:val="000000000000" w:firstRow="0" w:lastRow="0" w:firstColumn="0" w:lastColumn="0" w:oddVBand="0" w:evenVBand="0" w:oddHBand="0" w:evenHBand="0" w:firstRowFirstColumn="0" w:firstRowLastColumn="0" w:lastRowFirstColumn="0" w:lastRowLastColumn="0"/>
            </w:pPr>
            <w:r>
              <w:t>Success</w:t>
            </w:r>
          </w:p>
        </w:tc>
      </w:tr>
      <w:tr w:rsidR="00DB40B2" w14:paraId="31BF2B10" w14:textId="77777777" w:rsidTr="00DB40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14:paraId="74E0475A" w14:textId="206A9258" w:rsidR="00DB40B2" w:rsidRDefault="00DB40B2" w:rsidP="00DB40B2">
            <w:r>
              <w:t>U02-T02</w:t>
            </w:r>
          </w:p>
        </w:tc>
        <w:tc>
          <w:tcPr>
            <w:tcW w:w="4428" w:type="dxa"/>
          </w:tcPr>
          <w:p w14:paraId="5B1E3AB5" w14:textId="03708E23" w:rsidR="00DB40B2" w:rsidRDefault="00DB40B2" w:rsidP="00DB40B2">
            <w:pPr>
              <w:cnfStyle w:val="000000100000" w:firstRow="0" w:lastRow="0" w:firstColumn="0" w:lastColumn="0" w:oddVBand="0" w:evenVBand="0" w:oddHBand="1" w:evenHBand="0" w:firstRowFirstColumn="0" w:firstRowLastColumn="0" w:lastRowFirstColumn="0" w:lastRowLastColumn="0"/>
            </w:pPr>
            <w:r>
              <w:t>Success</w:t>
            </w:r>
          </w:p>
        </w:tc>
      </w:tr>
      <w:tr w:rsidR="00DB40B2" w14:paraId="2772CABC" w14:textId="77777777" w:rsidTr="00DB40B2">
        <w:tc>
          <w:tcPr>
            <w:cnfStyle w:val="001000000000" w:firstRow="0" w:lastRow="0" w:firstColumn="1" w:lastColumn="0" w:oddVBand="0" w:evenVBand="0" w:oddHBand="0" w:evenHBand="0" w:firstRowFirstColumn="0" w:firstRowLastColumn="0" w:lastRowFirstColumn="0" w:lastRowLastColumn="0"/>
            <w:tcW w:w="4428" w:type="dxa"/>
          </w:tcPr>
          <w:p w14:paraId="0DE3E194" w14:textId="337D0666" w:rsidR="00DB40B2" w:rsidRDefault="00DB40B2" w:rsidP="00DB40B2">
            <w:r>
              <w:t>U02-T03</w:t>
            </w:r>
          </w:p>
        </w:tc>
        <w:tc>
          <w:tcPr>
            <w:tcW w:w="4428" w:type="dxa"/>
          </w:tcPr>
          <w:p w14:paraId="7A51994B" w14:textId="1009959B" w:rsidR="00DB40B2" w:rsidRDefault="00DB40B2" w:rsidP="00DB40B2">
            <w:pPr>
              <w:cnfStyle w:val="000000000000" w:firstRow="0" w:lastRow="0" w:firstColumn="0" w:lastColumn="0" w:oddVBand="0" w:evenVBand="0" w:oddHBand="0" w:evenHBand="0" w:firstRowFirstColumn="0" w:firstRowLastColumn="0" w:lastRowFirstColumn="0" w:lastRowLastColumn="0"/>
            </w:pPr>
            <w:r>
              <w:t>Success</w:t>
            </w:r>
          </w:p>
        </w:tc>
      </w:tr>
      <w:tr w:rsidR="00DB40B2" w14:paraId="54E9EB1C" w14:textId="77777777" w:rsidTr="00DB40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14:paraId="79D844C4" w14:textId="5E6B3505" w:rsidR="00DB40B2" w:rsidRDefault="00DB40B2" w:rsidP="00DB40B2">
            <w:r>
              <w:t>U03-T01</w:t>
            </w:r>
          </w:p>
        </w:tc>
        <w:tc>
          <w:tcPr>
            <w:tcW w:w="4428" w:type="dxa"/>
          </w:tcPr>
          <w:p w14:paraId="78D3156D" w14:textId="5ABD1A52" w:rsidR="00DB40B2" w:rsidRDefault="00DB40B2" w:rsidP="00DB40B2">
            <w:pPr>
              <w:cnfStyle w:val="000000100000" w:firstRow="0" w:lastRow="0" w:firstColumn="0" w:lastColumn="0" w:oddVBand="0" w:evenVBand="0" w:oddHBand="1" w:evenHBand="0" w:firstRowFirstColumn="0" w:firstRowLastColumn="0" w:lastRowFirstColumn="0" w:lastRowLastColumn="0"/>
            </w:pPr>
            <w:r>
              <w:t>Success</w:t>
            </w:r>
          </w:p>
        </w:tc>
      </w:tr>
      <w:tr w:rsidR="00DB40B2" w14:paraId="022ACBD1" w14:textId="77777777" w:rsidTr="00DB40B2">
        <w:tc>
          <w:tcPr>
            <w:cnfStyle w:val="001000000000" w:firstRow="0" w:lastRow="0" w:firstColumn="1" w:lastColumn="0" w:oddVBand="0" w:evenVBand="0" w:oddHBand="0" w:evenHBand="0" w:firstRowFirstColumn="0" w:firstRowLastColumn="0" w:lastRowFirstColumn="0" w:lastRowLastColumn="0"/>
            <w:tcW w:w="4428" w:type="dxa"/>
          </w:tcPr>
          <w:p w14:paraId="23532CA5" w14:textId="66B737AC" w:rsidR="00DB40B2" w:rsidRDefault="00DB40B2" w:rsidP="00DB40B2">
            <w:r>
              <w:t>U03-T02</w:t>
            </w:r>
          </w:p>
        </w:tc>
        <w:tc>
          <w:tcPr>
            <w:tcW w:w="4428" w:type="dxa"/>
          </w:tcPr>
          <w:p w14:paraId="48E48763" w14:textId="6F4F047D" w:rsidR="00DB40B2" w:rsidRDefault="00DB40B2" w:rsidP="00DB40B2">
            <w:pPr>
              <w:cnfStyle w:val="000000000000" w:firstRow="0" w:lastRow="0" w:firstColumn="0" w:lastColumn="0" w:oddVBand="0" w:evenVBand="0" w:oddHBand="0" w:evenHBand="0" w:firstRowFirstColumn="0" w:firstRowLastColumn="0" w:lastRowFirstColumn="0" w:lastRowLastColumn="0"/>
            </w:pPr>
            <w:r>
              <w:t>Success</w:t>
            </w:r>
          </w:p>
        </w:tc>
      </w:tr>
      <w:tr w:rsidR="00DB40B2" w14:paraId="773C7DE8" w14:textId="77777777" w:rsidTr="00DB40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14:paraId="4F6906A7" w14:textId="1DDFAE35" w:rsidR="00DB40B2" w:rsidRDefault="00DB40B2" w:rsidP="00DB40B2">
            <w:r>
              <w:t>U03-T03</w:t>
            </w:r>
          </w:p>
        </w:tc>
        <w:tc>
          <w:tcPr>
            <w:tcW w:w="4428" w:type="dxa"/>
          </w:tcPr>
          <w:p w14:paraId="0B3123F1" w14:textId="292AF03C" w:rsidR="00DB40B2" w:rsidRDefault="00DB40B2" w:rsidP="00DB40B2">
            <w:pPr>
              <w:cnfStyle w:val="000000100000" w:firstRow="0" w:lastRow="0" w:firstColumn="0" w:lastColumn="0" w:oddVBand="0" w:evenVBand="0" w:oddHBand="1" w:evenHBand="0" w:firstRowFirstColumn="0" w:firstRowLastColumn="0" w:lastRowFirstColumn="0" w:lastRowLastColumn="0"/>
            </w:pPr>
            <w:r>
              <w:t>Success</w:t>
            </w:r>
          </w:p>
        </w:tc>
      </w:tr>
    </w:tbl>
    <w:p w14:paraId="1E3B7045" w14:textId="77777777" w:rsidR="00DB40B2" w:rsidRPr="00DB40B2" w:rsidRDefault="00DB40B2" w:rsidP="00DB40B2"/>
    <w:p w14:paraId="7A6601AD" w14:textId="60F8C6B4" w:rsidR="0020596F" w:rsidRDefault="0020596F" w:rsidP="0020596F">
      <w:pPr>
        <w:pStyle w:val="Heading1"/>
      </w:pPr>
      <w:bookmarkStart w:id="52" w:name="_Toc259902426"/>
      <w:r>
        <w:t>Glossary</w:t>
      </w:r>
      <w:bookmarkEnd w:id="5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8"/>
        <w:gridCol w:w="7398"/>
      </w:tblGrid>
      <w:tr w:rsidR="001E0903" w:rsidRPr="001C1305" w14:paraId="34E5B75E" w14:textId="77777777" w:rsidTr="001E0903">
        <w:tc>
          <w:tcPr>
            <w:tcW w:w="1458" w:type="dxa"/>
          </w:tcPr>
          <w:p w14:paraId="544E22A1" w14:textId="77777777" w:rsidR="001E0903" w:rsidRDefault="001E0903" w:rsidP="00EA26A4">
            <w:pPr>
              <w:tabs>
                <w:tab w:val="left" w:pos="1840"/>
              </w:tabs>
              <w:spacing w:after="120"/>
            </w:pPr>
            <w:r w:rsidRPr="006D2A43">
              <w:t>MATLAB</w:t>
            </w:r>
            <w:r>
              <w:t>:</w:t>
            </w:r>
          </w:p>
        </w:tc>
        <w:tc>
          <w:tcPr>
            <w:tcW w:w="7398" w:type="dxa"/>
          </w:tcPr>
          <w:p w14:paraId="54936064" w14:textId="77777777" w:rsidR="001E0903" w:rsidRPr="001C1305" w:rsidRDefault="001E0903" w:rsidP="00EA26A4">
            <w:pPr>
              <w:tabs>
                <w:tab w:val="left" w:pos="1840"/>
              </w:tabs>
              <w:spacing w:after="120"/>
            </w:pPr>
            <w:r w:rsidRPr="006D2A43">
              <w:t>A programming language and interactive environment for numerical computation and visualization</w:t>
            </w:r>
            <w:r>
              <w:t>. [1]</w:t>
            </w:r>
          </w:p>
        </w:tc>
      </w:tr>
      <w:tr w:rsidR="001E0903" w:rsidRPr="006D2A43" w14:paraId="3995D4E1" w14:textId="77777777" w:rsidTr="00EA26A4">
        <w:tblPrEx>
          <w:tblLook w:val="0480" w:firstRow="0" w:lastRow="0" w:firstColumn="1" w:lastColumn="0" w:noHBand="0" w:noVBand="1"/>
        </w:tblPrEx>
        <w:tc>
          <w:tcPr>
            <w:tcW w:w="1458" w:type="dxa"/>
          </w:tcPr>
          <w:p w14:paraId="45D67D56" w14:textId="77777777" w:rsidR="001E0903" w:rsidRDefault="001E0903" w:rsidP="00EA26A4">
            <w:pPr>
              <w:tabs>
                <w:tab w:val="left" w:pos="1840"/>
              </w:tabs>
              <w:spacing w:after="120"/>
            </w:pPr>
            <w:r>
              <w:t>MEMS:</w:t>
            </w:r>
          </w:p>
        </w:tc>
        <w:tc>
          <w:tcPr>
            <w:tcW w:w="7398" w:type="dxa"/>
          </w:tcPr>
          <w:p w14:paraId="50932F99" w14:textId="77777777" w:rsidR="001E0903" w:rsidRDefault="001E0903" w:rsidP="00EA26A4">
            <w:pPr>
              <w:tabs>
                <w:tab w:val="left" w:pos="1840"/>
              </w:tabs>
              <w:spacing w:after="120"/>
            </w:pPr>
            <w:r w:rsidRPr="006D2A43">
              <w:t>Micro</w:t>
            </w:r>
            <w:r>
              <w:t>-E</w:t>
            </w:r>
            <w:r w:rsidRPr="006D2A43">
              <w:t>lectro</w:t>
            </w:r>
            <w:r>
              <w:t>-Mechanical S</w:t>
            </w:r>
            <w:r w:rsidRPr="006D2A43">
              <w:t>ystems</w:t>
            </w:r>
          </w:p>
        </w:tc>
      </w:tr>
      <w:tr w:rsidR="001E0903" w:rsidRPr="006D2A43" w14:paraId="2BB3B0B5" w14:textId="77777777" w:rsidTr="00EA26A4">
        <w:tblPrEx>
          <w:tblLook w:val="0480" w:firstRow="0" w:lastRow="0" w:firstColumn="1" w:lastColumn="0" w:noHBand="0" w:noVBand="1"/>
        </w:tblPrEx>
        <w:tc>
          <w:tcPr>
            <w:tcW w:w="1458" w:type="dxa"/>
          </w:tcPr>
          <w:p w14:paraId="44147C7A" w14:textId="77777777" w:rsidR="001E0903" w:rsidRDefault="001E0903" w:rsidP="00EA26A4">
            <w:pPr>
              <w:tabs>
                <w:tab w:val="left" w:pos="1840"/>
              </w:tabs>
              <w:spacing w:after="120"/>
            </w:pPr>
            <w:r>
              <w:t>GUI:</w:t>
            </w:r>
          </w:p>
        </w:tc>
        <w:tc>
          <w:tcPr>
            <w:tcW w:w="7398" w:type="dxa"/>
          </w:tcPr>
          <w:p w14:paraId="60F82BC3" w14:textId="77777777" w:rsidR="001E0903" w:rsidRDefault="001E0903" w:rsidP="00EA26A4">
            <w:pPr>
              <w:tabs>
                <w:tab w:val="left" w:pos="1840"/>
              </w:tabs>
              <w:spacing w:after="120"/>
            </w:pPr>
            <w:r>
              <w:t>Graphical User I</w:t>
            </w:r>
            <w:r w:rsidRPr="006D2A43">
              <w:t>nterface</w:t>
            </w:r>
          </w:p>
        </w:tc>
      </w:tr>
      <w:tr w:rsidR="001E0903" w14:paraId="0309915E" w14:textId="77777777" w:rsidTr="00EA26A4">
        <w:tblPrEx>
          <w:tblLook w:val="0480" w:firstRow="0" w:lastRow="0" w:firstColumn="1" w:lastColumn="0" w:noHBand="0" w:noVBand="1"/>
        </w:tblPrEx>
        <w:tc>
          <w:tcPr>
            <w:tcW w:w="1458" w:type="dxa"/>
          </w:tcPr>
          <w:p w14:paraId="278ED391" w14:textId="77777777" w:rsidR="001E0903" w:rsidRDefault="001E0903" w:rsidP="00EA26A4">
            <w:pPr>
              <w:tabs>
                <w:tab w:val="left" w:pos="1840"/>
              </w:tabs>
              <w:spacing w:after="120"/>
            </w:pPr>
            <w:r>
              <w:t>WPF:</w:t>
            </w:r>
          </w:p>
        </w:tc>
        <w:tc>
          <w:tcPr>
            <w:tcW w:w="7398" w:type="dxa"/>
          </w:tcPr>
          <w:p w14:paraId="2D5723EA" w14:textId="77777777" w:rsidR="001E0903" w:rsidRDefault="001E0903" w:rsidP="00EA26A4">
            <w:pPr>
              <w:tabs>
                <w:tab w:val="left" w:pos="1840"/>
              </w:tabs>
              <w:spacing w:after="120"/>
            </w:pPr>
            <w:r>
              <w:t>Windows Presentation Foundation [2]</w:t>
            </w:r>
          </w:p>
        </w:tc>
      </w:tr>
    </w:tbl>
    <w:p w14:paraId="0CF14F81" w14:textId="77777777" w:rsidR="001E0903" w:rsidRPr="001E0903" w:rsidRDefault="001E0903" w:rsidP="001E0903"/>
    <w:p w14:paraId="64F00097" w14:textId="04295DFB" w:rsidR="0020596F" w:rsidRDefault="0020596F" w:rsidP="0020596F">
      <w:pPr>
        <w:pStyle w:val="Heading1"/>
      </w:pPr>
      <w:bookmarkStart w:id="53" w:name="_Toc259902427"/>
      <w:r>
        <w:t>Appendix</w:t>
      </w:r>
      <w:bookmarkEnd w:id="53"/>
    </w:p>
    <w:p w14:paraId="456C0F52" w14:textId="6B06B0AD" w:rsidR="00DB40B2" w:rsidRDefault="00DB40B2" w:rsidP="00DB40B2">
      <w:pPr>
        <w:pStyle w:val="Heading2"/>
      </w:pPr>
      <w:bookmarkStart w:id="54" w:name="_Toc259902428"/>
      <w:r>
        <w:t>Appendix A – Project Schedule</w:t>
      </w:r>
      <w:bookmarkEnd w:id="54"/>
    </w:p>
    <w:p w14:paraId="2624C0D7" w14:textId="3EDCB10D" w:rsidR="00DB40B2" w:rsidRPr="00DB40B2" w:rsidRDefault="00DB40B2" w:rsidP="00DB40B2">
      <w:r>
        <w:rPr>
          <w:noProof/>
        </w:rPr>
        <w:drawing>
          <wp:inline distT="0" distB="0" distL="0" distR="0" wp14:anchorId="33811C69" wp14:editId="77FAB7A7">
            <wp:extent cx="5486400" cy="3545058"/>
            <wp:effectExtent l="0" t="0" r="25400" b="3683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095F6CA" w14:textId="786BB9FE" w:rsidR="0020596F" w:rsidRDefault="00DB40B2" w:rsidP="0020596F">
      <w:pPr>
        <w:pStyle w:val="Heading2"/>
      </w:pPr>
      <w:bookmarkStart w:id="55" w:name="_Toc259902429"/>
      <w:r>
        <w:t>Appendix B</w:t>
      </w:r>
      <w:r w:rsidR="0020596F">
        <w:t xml:space="preserve"> – Complete Use Cases</w:t>
      </w:r>
      <w:bookmarkEnd w:id="55"/>
    </w:p>
    <w:p w14:paraId="38A45AF2" w14:textId="2904725E" w:rsidR="00512666" w:rsidRDefault="00512666" w:rsidP="0020596F"/>
    <w:tbl>
      <w:tblPr>
        <w:tblStyle w:val="MediumGrid3-Accent1"/>
        <w:tblW w:w="0" w:type="auto"/>
        <w:tblLook w:val="0480" w:firstRow="0" w:lastRow="0" w:firstColumn="1" w:lastColumn="0" w:noHBand="0" w:noVBand="1"/>
      </w:tblPr>
      <w:tblGrid>
        <w:gridCol w:w="4428"/>
        <w:gridCol w:w="4428"/>
      </w:tblGrid>
      <w:tr w:rsidR="002E3AD6" w14:paraId="14CF86E7" w14:textId="77777777" w:rsidTr="002E3A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14:paraId="568EF113" w14:textId="7FA7BFF2" w:rsidR="002E3AD6" w:rsidRDefault="002E3AD6" w:rsidP="0020596F">
            <w:r>
              <w:t>Use Case</w:t>
            </w:r>
          </w:p>
        </w:tc>
        <w:tc>
          <w:tcPr>
            <w:tcW w:w="4428" w:type="dxa"/>
          </w:tcPr>
          <w:p w14:paraId="44C35638" w14:textId="72066B68" w:rsidR="002E3AD6" w:rsidRDefault="002E3AD6" w:rsidP="0020596F">
            <w:pPr>
              <w:cnfStyle w:val="000000100000" w:firstRow="0" w:lastRow="0" w:firstColumn="0" w:lastColumn="0" w:oddVBand="0" w:evenVBand="0" w:oddHBand="1" w:evenHBand="0" w:firstRowFirstColumn="0" w:firstRowLastColumn="0" w:lastRowFirstColumn="0" w:lastRowLastColumn="0"/>
            </w:pPr>
            <w:r>
              <w:t>Open a file</w:t>
            </w:r>
          </w:p>
        </w:tc>
      </w:tr>
      <w:tr w:rsidR="002E3AD6" w14:paraId="3D9D2D84" w14:textId="77777777" w:rsidTr="002E3AD6">
        <w:tc>
          <w:tcPr>
            <w:cnfStyle w:val="001000000000" w:firstRow="0" w:lastRow="0" w:firstColumn="1" w:lastColumn="0" w:oddVBand="0" w:evenVBand="0" w:oddHBand="0" w:evenHBand="0" w:firstRowFirstColumn="0" w:firstRowLastColumn="0" w:lastRowFirstColumn="0" w:lastRowLastColumn="0"/>
            <w:tcW w:w="4428" w:type="dxa"/>
          </w:tcPr>
          <w:p w14:paraId="7876F640" w14:textId="5E42ED07" w:rsidR="002E3AD6" w:rsidRDefault="002E3AD6" w:rsidP="0020596F">
            <w:r>
              <w:t>Actor</w:t>
            </w:r>
          </w:p>
        </w:tc>
        <w:tc>
          <w:tcPr>
            <w:tcW w:w="4428" w:type="dxa"/>
          </w:tcPr>
          <w:p w14:paraId="06D1E725" w14:textId="7B536552" w:rsidR="002E3AD6" w:rsidRDefault="002E3AD6" w:rsidP="0020596F">
            <w:pPr>
              <w:cnfStyle w:val="000000000000" w:firstRow="0" w:lastRow="0" w:firstColumn="0" w:lastColumn="0" w:oddVBand="0" w:evenVBand="0" w:oddHBand="0" w:evenHBand="0" w:firstRowFirstColumn="0" w:firstRowLastColumn="0" w:lastRowFirstColumn="0" w:lastRowLastColumn="0"/>
            </w:pPr>
            <w:r>
              <w:t>User</w:t>
            </w:r>
          </w:p>
        </w:tc>
      </w:tr>
      <w:tr w:rsidR="002E3AD6" w14:paraId="01FEAEED" w14:textId="77777777" w:rsidTr="002E3A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14:paraId="51E7E7D6" w14:textId="488C1230" w:rsidR="002E3AD6" w:rsidRDefault="002E3AD6" w:rsidP="0020596F">
            <w:r>
              <w:t>Precondition</w:t>
            </w:r>
          </w:p>
        </w:tc>
        <w:tc>
          <w:tcPr>
            <w:tcW w:w="4428" w:type="dxa"/>
          </w:tcPr>
          <w:p w14:paraId="48B5D023" w14:textId="2C976AC2" w:rsidR="002E3AD6" w:rsidRDefault="002E3AD6" w:rsidP="0020596F">
            <w:pPr>
              <w:cnfStyle w:val="000000100000" w:firstRow="0" w:lastRow="0" w:firstColumn="0" w:lastColumn="0" w:oddVBand="0" w:evenVBand="0" w:oddHBand="1" w:evenHBand="0" w:firstRowFirstColumn="0" w:firstRowLastColumn="0" w:lastRowFirstColumn="0" w:lastRowLastColumn="0"/>
            </w:pPr>
            <w:r>
              <w:t>Software is running and accepting input.</w:t>
            </w:r>
          </w:p>
        </w:tc>
      </w:tr>
      <w:tr w:rsidR="002E3AD6" w14:paraId="01362E9E" w14:textId="77777777" w:rsidTr="002E3AD6">
        <w:tc>
          <w:tcPr>
            <w:cnfStyle w:val="001000000000" w:firstRow="0" w:lastRow="0" w:firstColumn="1" w:lastColumn="0" w:oddVBand="0" w:evenVBand="0" w:oddHBand="0" w:evenHBand="0" w:firstRowFirstColumn="0" w:firstRowLastColumn="0" w:lastRowFirstColumn="0" w:lastRowLastColumn="0"/>
            <w:tcW w:w="4428" w:type="dxa"/>
          </w:tcPr>
          <w:p w14:paraId="22897644" w14:textId="7446BF66" w:rsidR="002E3AD6" w:rsidRDefault="002E3AD6" w:rsidP="0020596F">
            <w:r>
              <w:t>Actions</w:t>
            </w:r>
          </w:p>
        </w:tc>
        <w:tc>
          <w:tcPr>
            <w:tcW w:w="4428" w:type="dxa"/>
          </w:tcPr>
          <w:p w14:paraId="439FE4CC" w14:textId="2C6F16AD" w:rsidR="002E3AD6" w:rsidRDefault="002E3AD6" w:rsidP="002E3AD6">
            <w:pPr>
              <w:pStyle w:val="ListParagraph"/>
              <w:numPr>
                <w:ilvl w:val="0"/>
                <w:numId w:val="13"/>
              </w:numPr>
              <w:cnfStyle w:val="000000000000" w:firstRow="0" w:lastRow="0" w:firstColumn="0" w:lastColumn="0" w:oddVBand="0" w:evenVBand="0" w:oddHBand="0" w:evenHBand="0" w:firstRowFirstColumn="0" w:firstRowLastColumn="0" w:lastRowFirstColumn="0" w:lastRowLastColumn="0"/>
            </w:pPr>
            <w:r>
              <w:t>User selects “open file” button.</w:t>
            </w:r>
          </w:p>
          <w:p w14:paraId="0E8AE314" w14:textId="273F8D24" w:rsidR="002E3AD6" w:rsidRDefault="002E3AD6" w:rsidP="002E3AD6">
            <w:pPr>
              <w:pStyle w:val="ListParagraph"/>
              <w:numPr>
                <w:ilvl w:val="0"/>
                <w:numId w:val="13"/>
              </w:numPr>
              <w:cnfStyle w:val="000000000000" w:firstRow="0" w:lastRow="0" w:firstColumn="0" w:lastColumn="0" w:oddVBand="0" w:evenVBand="0" w:oddHBand="0" w:evenHBand="0" w:firstRowFirstColumn="0" w:firstRowLastColumn="0" w:lastRowFirstColumn="0" w:lastRowLastColumn="0"/>
            </w:pPr>
            <w:r>
              <w:t>User selects file to be loaded.</w:t>
            </w:r>
          </w:p>
        </w:tc>
      </w:tr>
      <w:tr w:rsidR="002E3AD6" w14:paraId="52D2E4FE" w14:textId="77777777" w:rsidTr="002E3A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14:paraId="16A7074B" w14:textId="47E7581E" w:rsidR="002E3AD6" w:rsidRDefault="002E3AD6" w:rsidP="0020596F">
            <w:proofErr w:type="spellStart"/>
            <w:r>
              <w:t>Postcondition</w:t>
            </w:r>
            <w:proofErr w:type="spellEnd"/>
          </w:p>
        </w:tc>
        <w:tc>
          <w:tcPr>
            <w:tcW w:w="4428" w:type="dxa"/>
          </w:tcPr>
          <w:p w14:paraId="20CF7BF3" w14:textId="4C167897" w:rsidR="002E3AD6" w:rsidRDefault="002E3AD6" w:rsidP="0020596F">
            <w:pPr>
              <w:cnfStyle w:val="000000100000" w:firstRow="0" w:lastRow="0" w:firstColumn="0" w:lastColumn="0" w:oddVBand="0" w:evenVBand="0" w:oddHBand="1" w:evenHBand="0" w:firstRowFirstColumn="0" w:firstRowLastColumn="0" w:lastRowFirstColumn="0" w:lastRowLastColumn="0"/>
            </w:pPr>
            <w:r>
              <w:t>File is loaded and result is displayed.</w:t>
            </w:r>
          </w:p>
        </w:tc>
      </w:tr>
      <w:tr w:rsidR="002E3AD6" w14:paraId="068BE7BA" w14:textId="77777777" w:rsidTr="002E3AD6">
        <w:tc>
          <w:tcPr>
            <w:cnfStyle w:val="001000000000" w:firstRow="0" w:lastRow="0" w:firstColumn="1" w:lastColumn="0" w:oddVBand="0" w:evenVBand="0" w:oddHBand="0" w:evenHBand="0" w:firstRowFirstColumn="0" w:firstRowLastColumn="0" w:lastRowFirstColumn="0" w:lastRowLastColumn="0"/>
            <w:tcW w:w="4428" w:type="dxa"/>
          </w:tcPr>
          <w:p w14:paraId="58ACFD04" w14:textId="40456FA9" w:rsidR="002E3AD6" w:rsidRDefault="002E3AD6" w:rsidP="0020596F">
            <w:r>
              <w:t>Exception</w:t>
            </w:r>
          </w:p>
        </w:tc>
        <w:tc>
          <w:tcPr>
            <w:tcW w:w="4428" w:type="dxa"/>
          </w:tcPr>
          <w:p w14:paraId="7F7354DF" w14:textId="42D97CDD" w:rsidR="002E3AD6" w:rsidRDefault="002E3AD6" w:rsidP="0020596F">
            <w:pPr>
              <w:cnfStyle w:val="000000000000" w:firstRow="0" w:lastRow="0" w:firstColumn="0" w:lastColumn="0" w:oddVBand="0" w:evenVBand="0" w:oddHBand="0" w:evenHBand="0" w:firstRowFirstColumn="0" w:firstRowLastColumn="0" w:lastRowFirstColumn="0" w:lastRowLastColumn="0"/>
            </w:pPr>
            <w:r>
              <w:t>File is invalid.</w:t>
            </w:r>
          </w:p>
        </w:tc>
      </w:tr>
    </w:tbl>
    <w:p w14:paraId="43C3AF76" w14:textId="77777777" w:rsidR="00512666" w:rsidRDefault="00512666" w:rsidP="0020596F"/>
    <w:tbl>
      <w:tblPr>
        <w:tblStyle w:val="MediumGrid3-Accent1"/>
        <w:tblW w:w="0" w:type="auto"/>
        <w:tblLook w:val="0480" w:firstRow="0" w:lastRow="0" w:firstColumn="1" w:lastColumn="0" w:noHBand="0" w:noVBand="1"/>
      </w:tblPr>
      <w:tblGrid>
        <w:gridCol w:w="4428"/>
        <w:gridCol w:w="4428"/>
      </w:tblGrid>
      <w:tr w:rsidR="002E3AD6" w14:paraId="37CD46E6" w14:textId="77777777" w:rsidTr="002E3A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14:paraId="51B84814" w14:textId="638667CF" w:rsidR="002E3AD6" w:rsidRDefault="002E3AD6" w:rsidP="0020596F">
            <w:r>
              <w:t>Use Case</w:t>
            </w:r>
          </w:p>
        </w:tc>
        <w:tc>
          <w:tcPr>
            <w:tcW w:w="4428" w:type="dxa"/>
          </w:tcPr>
          <w:p w14:paraId="25B1F9EA" w14:textId="12863FB9" w:rsidR="002E3AD6" w:rsidRDefault="00263959" w:rsidP="0020596F">
            <w:pPr>
              <w:cnfStyle w:val="000000100000" w:firstRow="0" w:lastRow="0" w:firstColumn="0" w:lastColumn="0" w:oddVBand="0" w:evenVBand="0" w:oddHBand="1" w:evenHBand="0" w:firstRowFirstColumn="0" w:firstRowLastColumn="0" w:lastRowFirstColumn="0" w:lastRowLastColumn="0"/>
            </w:pPr>
            <w:r>
              <w:t>Load next data point</w:t>
            </w:r>
          </w:p>
        </w:tc>
      </w:tr>
      <w:tr w:rsidR="002E3AD6" w14:paraId="41A84F51" w14:textId="77777777" w:rsidTr="002E3AD6">
        <w:tc>
          <w:tcPr>
            <w:cnfStyle w:val="001000000000" w:firstRow="0" w:lastRow="0" w:firstColumn="1" w:lastColumn="0" w:oddVBand="0" w:evenVBand="0" w:oddHBand="0" w:evenHBand="0" w:firstRowFirstColumn="0" w:firstRowLastColumn="0" w:lastRowFirstColumn="0" w:lastRowLastColumn="0"/>
            <w:tcW w:w="4428" w:type="dxa"/>
          </w:tcPr>
          <w:p w14:paraId="5925A491" w14:textId="0A9B0B3E" w:rsidR="002E3AD6" w:rsidRDefault="002E3AD6" w:rsidP="0020596F">
            <w:r>
              <w:t>Actor</w:t>
            </w:r>
          </w:p>
        </w:tc>
        <w:tc>
          <w:tcPr>
            <w:tcW w:w="4428" w:type="dxa"/>
          </w:tcPr>
          <w:p w14:paraId="142745AA" w14:textId="72995A90" w:rsidR="002E3AD6" w:rsidRDefault="002E3AD6" w:rsidP="0020596F">
            <w:pPr>
              <w:cnfStyle w:val="000000000000" w:firstRow="0" w:lastRow="0" w:firstColumn="0" w:lastColumn="0" w:oddVBand="0" w:evenVBand="0" w:oddHBand="0" w:evenHBand="0" w:firstRowFirstColumn="0" w:firstRowLastColumn="0" w:lastRowFirstColumn="0" w:lastRowLastColumn="0"/>
            </w:pPr>
            <w:r>
              <w:t>User</w:t>
            </w:r>
          </w:p>
        </w:tc>
      </w:tr>
      <w:tr w:rsidR="002E3AD6" w14:paraId="1A80C115" w14:textId="77777777" w:rsidTr="002E3A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14:paraId="70F7B7FB" w14:textId="790B0E3B" w:rsidR="002E3AD6" w:rsidRDefault="002E3AD6" w:rsidP="0020596F">
            <w:r>
              <w:t>Precondition</w:t>
            </w:r>
          </w:p>
        </w:tc>
        <w:tc>
          <w:tcPr>
            <w:tcW w:w="4428" w:type="dxa"/>
          </w:tcPr>
          <w:p w14:paraId="6A5A050D" w14:textId="00344A7D" w:rsidR="002E3AD6" w:rsidRDefault="002E3AD6" w:rsidP="0020596F">
            <w:pPr>
              <w:cnfStyle w:val="000000100000" w:firstRow="0" w:lastRow="0" w:firstColumn="0" w:lastColumn="0" w:oddVBand="0" w:evenVBand="0" w:oddHBand="1" w:evenHBand="0" w:firstRowFirstColumn="0" w:firstRowLastColumn="0" w:lastRowFirstColumn="0" w:lastRowLastColumn="0"/>
            </w:pPr>
            <w:r>
              <w:t>Data is loaded and visualization is displayed.</w:t>
            </w:r>
          </w:p>
        </w:tc>
      </w:tr>
      <w:tr w:rsidR="002E3AD6" w14:paraId="0EC54F87" w14:textId="77777777" w:rsidTr="002E3AD6">
        <w:tc>
          <w:tcPr>
            <w:cnfStyle w:val="001000000000" w:firstRow="0" w:lastRow="0" w:firstColumn="1" w:lastColumn="0" w:oddVBand="0" w:evenVBand="0" w:oddHBand="0" w:evenHBand="0" w:firstRowFirstColumn="0" w:firstRowLastColumn="0" w:lastRowFirstColumn="0" w:lastRowLastColumn="0"/>
            <w:tcW w:w="4428" w:type="dxa"/>
          </w:tcPr>
          <w:p w14:paraId="587BF1AF" w14:textId="382DDCED" w:rsidR="002E3AD6" w:rsidRDefault="002E3AD6" w:rsidP="0020596F">
            <w:r>
              <w:t>Actions</w:t>
            </w:r>
          </w:p>
        </w:tc>
        <w:tc>
          <w:tcPr>
            <w:tcW w:w="4428" w:type="dxa"/>
          </w:tcPr>
          <w:p w14:paraId="25F3A31D" w14:textId="0708B091" w:rsidR="002E3AD6" w:rsidRDefault="002E3AD6" w:rsidP="002E3AD6">
            <w:pPr>
              <w:pStyle w:val="ListParagraph"/>
              <w:numPr>
                <w:ilvl w:val="0"/>
                <w:numId w:val="14"/>
              </w:numPr>
              <w:cnfStyle w:val="000000000000" w:firstRow="0" w:lastRow="0" w:firstColumn="0" w:lastColumn="0" w:oddVBand="0" w:evenVBand="0" w:oddHBand="0" w:evenHBand="0" w:firstRowFirstColumn="0" w:firstRowLastColumn="0" w:lastRowFirstColumn="0" w:lastRowLastColumn="0"/>
            </w:pPr>
            <w:r>
              <w:t>User selects next item button.</w:t>
            </w:r>
          </w:p>
        </w:tc>
      </w:tr>
      <w:tr w:rsidR="002E3AD6" w14:paraId="42A33485" w14:textId="77777777" w:rsidTr="002E3A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14:paraId="4288A62A" w14:textId="1BFF4AB9" w:rsidR="002E3AD6" w:rsidRDefault="002E3AD6" w:rsidP="0020596F">
            <w:proofErr w:type="spellStart"/>
            <w:r>
              <w:t>Postcondition</w:t>
            </w:r>
            <w:proofErr w:type="spellEnd"/>
          </w:p>
        </w:tc>
        <w:tc>
          <w:tcPr>
            <w:tcW w:w="4428" w:type="dxa"/>
          </w:tcPr>
          <w:p w14:paraId="0F5B74F9" w14:textId="736A6BEF" w:rsidR="002E3AD6" w:rsidRDefault="002E3AD6" w:rsidP="0020596F">
            <w:pPr>
              <w:cnfStyle w:val="000000100000" w:firstRow="0" w:lastRow="0" w:firstColumn="0" w:lastColumn="0" w:oddVBand="0" w:evenVBand="0" w:oddHBand="1" w:evenHBand="0" w:firstRowFirstColumn="0" w:firstRowLastColumn="0" w:lastRowFirstColumn="0" w:lastRowLastColumn="0"/>
            </w:pPr>
            <w:r>
              <w:t>The visualization is updated with the next point of data.</w:t>
            </w:r>
          </w:p>
        </w:tc>
      </w:tr>
      <w:tr w:rsidR="002E3AD6" w14:paraId="62A15D55" w14:textId="77777777" w:rsidTr="002E3AD6">
        <w:tc>
          <w:tcPr>
            <w:cnfStyle w:val="001000000000" w:firstRow="0" w:lastRow="0" w:firstColumn="1" w:lastColumn="0" w:oddVBand="0" w:evenVBand="0" w:oddHBand="0" w:evenHBand="0" w:firstRowFirstColumn="0" w:firstRowLastColumn="0" w:lastRowFirstColumn="0" w:lastRowLastColumn="0"/>
            <w:tcW w:w="4428" w:type="dxa"/>
          </w:tcPr>
          <w:p w14:paraId="0A22B7C6" w14:textId="469C3B3D" w:rsidR="002E3AD6" w:rsidRDefault="002E3AD6" w:rsidP="0020596F">
            <w:r>
              <w:t>Exception</w:t>
            </w:r>
          </w:p>
        </w:tc>
        <w:tc>
          <w:tcPr>
            <w:tcW w:w="4428" w:type="dxa"/>
          </w:tcPr>
          <w:p w14:paraId="70F0D828" w14:textId="7DD3EF69" w:rsidR="002E3AD6" w:rsidRDefault="002E3AD6" w:rsidP="0020596F">
            <w:pPr>
              <w:cnfStyle w:val="000000000000" w:firstRow="0" w:lastRow="0" w:firstColumn="0" w:lastColumn="0" w:oddVBand="0" w:evenVBand="0" w:oddHBand="0" w:evenHBand="0" w:firstRowFirstColumn="0" w:firstRowLastColumn="0" w:lastRowFirstColumn="0" w:lastRowLastColumn="0"/>
            </w:pPr>
            <w:r>
              <w:t>The next point of data does not exist.</w:t>
            </w:r>
          </w:p>
        </w:tc>
      </w:tr>
    </w:tbl>
    <w:p w14:paraId="2C97F54A" w14:textId="77777777" w:rsidR="002E3AD6" w:rsidRDefault="002E3AD6" w:rsidP="0020596F"/>
    <w:tbl>
      <w:tblPr>
        <w:tblStyle w:val="MediumGrid3-Accent1"/>
        <w:tblW w:w="0" w:type="auto"/>
        <w:tblLook w:val="0480" w:firstRow="0" w:lastRow="0" w:firstColumn="1" w:lastColumn="0" w:noHBand="0" w:noVBand="1"/>
      </w:tblPr>
      <w:tblGrid>
        <w:gridCol w:w="4428"/>
        <w:gridCol w:w="4428"/>
      </w:tblGrid>
      <w:tr w:rsidR="002E3AD6" w14:paraId="085903A8" w14:textId="77777777" w:rsidTr="002E3A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14:paraId="65A64497" w14:textId="77777777" w:rsidR="002E3AD6" w:rsidRDefault="002E3AD6" w:rsidP="002E3AD6">
            <w:r>
              <w:t>Use Case</w:t>
            </w:r>
          </w:p>
        </w:tc>
        <w:tc>
          <w:tcPr>
            <w:tcW w:w="4428" w:type="dxa"/>
          </w:tcPr>
          <w:p w14:paraId="36A2385C" w14:textId="23B44822" w:rsidR="002E3AD6" w:rsidRDefault="00263959" w:rsidP="002E3AD6">
            <w:pPr>
              <w:cnfStyle w:val="000000100000" w:firstRow="0" w:lastRow="0" w:firstColumn="0" w:lastColumn="0" w:oddVBand="0" w:evenVBand="0" w:oddHBand="1" w:evenHBand="0" w:firstRowFirstColumn="0" w:firstRowLastColumn="0" w:lastRowFirstColumn="0" w:lastRowLastColumn="0"/>
            </w:pPr>
            <w:r>
              <w:t>Load previous data point</w:t>
            </w:r>
          </w:p>
        </w:tc>
      </w:tr>
      <w:tr w:rsidR="002E3AD6" w14:paraId="31D2929F" w14:textId="77777777" w:rsidTr="002E3AD6">
        <w:tc>
          <w:tcPr>
            <w:cnfStyle w:val="001000000000" w:firstRow="0" w:lastRow="0" w:firstColumn="1" w:lastColumn="0" w:oddVBand="0" w:evenVBand="0" w:oddHBand="0" w:evenHBand="0" w:firstRowFirstColumn="0" w:firstRowLastColumn="0" w:lastRowFirstColumn="0" w:lastRowLastColumn="0"/>
            <w:tcW w:w="4428" w:type="dxa"/>
          </w:tcPr>
          <w:p w14:paraId="59EDFC87" w14:textId="77777777" w:rsidR="002E3AD6" w:rsidRDefault="002E3AD6" w:rsidP="002E3AD6">
            <w:r>
              <w:t>Actor</w:t>
            </w:r>
          </w:p>
        </w:tc>
        <w:tc>
          <w:tcPr>
            <w:tcW w:w="4428" w:type="dxa"/>
          </w:tcPr>
          <w:p w14:paraId="19FD9F3C" w14:textId="77777777" w:rsidR="002E3AD6" w:rsidRDefault="002E3AD6" w:rsidP="002E3AD6">
            <w:pPr>
              <w:cnfStyle w:val="000000000000" w:firstRow="0" w:lastRow="0" w:firstColumn="0" w:lastColumn="0" w:oddVBand="0" w:evenVBand="0" w:oddHBand="0" w:evenHBand="0" w:firstRowFirstColumn="0" w:firstRowLastColumn="0" w:lastRowFirstColumn="0" w:lastRowLastColumn="0"/>
            </w:pPr>
            <w:r>
              <w:t>User</w:t>
            </w:r>
          </w:p>
        </w:tc>
      </w:tr>
      <w:tr w:rsidR="002E3AD6" w14:paraId="0F8D133E" w14:textId="77777777" w:rsidTr="002E3A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14:paraId="764F9EB9" w14:textId="77777777" w:rsidR="002E3AD6" w:rsidRDefault="002E3AD6" w:rsidP="002E3AD6">
            <w:r>
              <w:t>Precondition</w:t>
            </w:r>
          </w:p>
        </w:tc>
        <w:tc>
          <w:tcPr>
            <w:tcW w:w="4428" w:type="dxa"/>
          </w:tcPr>
          <w:p w14:paraId="67890B8D" w14:textId="77777777" w:rsidR="002E3AD6" w:rsidRDefault="002E3AD6" w:rsidP="002E3AD6">
            <w:pPr>
              <w:cnfStyle w:val="000000100000" w:firstRow="0" w:lastRow="0" w:firstColumn="0" w:lastColumn="0" w:oddVBand="0" w:evenVBand="0" w:oddHBand="1" w:evenHBand="0" w:firstRowFirstColumn="0" w:firstRowLastColumn="0" w:lastRowFirstColumn="0" w:lastRowLastColumn="0"/>
            </w:pPr>
            <w:r>
              <w:t>Data is loaded and visualization is displayed.</w:t>
            </w:r>
          </w:p>
        </w:tc>
      </w:tr>
      <w:tr w:rsidR="002E3AD6" w14:paraId="76A3E20A" w14:textId="77777777" w:rsidTr="002E3AD6">
        <w:tc>
          <w:tcPr>
            <w:cnfStyle w:val="001000000000" w:firstRow="0" w:lastRow="0" w:firstColumn="1" w:lastColumn="0" w:oddVBand="0" w:evenVBand="0" w:oddHBand="0" w:evenHBand="0" w:firstRowFirstColumn="0" w:firstRowLastColumn="0" w:lastRowFirstColumn="0" w:lastRowLastColumn="0"/>
            <w:tcW w:w="4428" w:type="dxa"/>
          </w:tcPr>
          <w:p w14:paraId="3227DE08" w14:textId="77777777" w:rsidR="002E3AD6" w:rsidRDefault="002E3AD6" w:rsidP="002E3AD6">
            <w:r>
              <w:t>Actions</w:t>
            </w:r>
          </w:p>
        </w:tc>
        <w:tc>
          <w:tcPr>
            <w:tcW w:w="4428" w:type="dxa"/>
          </w:tcPr>
          <w:p w14:paraId="3E7DAEB3" w14:textId="761CDA93" w:rsidR="002E3AD6" w:rsidRDefault="002E3AD6" w:rsidP="002E3AD6">
            <w:pPr>
              <w:pStyle w:val="ListParagraph"/>
              <w:numPr>
                <w:ilvl w:val="0"/>
                <w:numId w:val="15"/>
              </w:numPr>
              <w:cnfStyle w:val="000000000000" w:firstRow="0" w:lastRow="0" w:firstColumn="0" w:lastColumn="0" w:oddVBand="0" w:evenVBand="0" w:oddHBand="0" w:evenHBand="0" w:firstRowFirstColumn="0" w:firstRowLastColumn="0" w:lastRowFirstColumn="0" w:lastRowLastColumn="0"/>
            </w:pPr>
            <w:r>
              <w:t>User selects previous item button.</w:t>
            </w:r>
          </w:p>
        </w:tc>
      </w:tr>
      <w:tr w:rsidR="002E3AD6" w14:paraId="71538793" w14:textId="77777777" w:rsidTr="002E3A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28" w:type="dxa"/>
          </w:tcPr>
          <w:p w14:paraId="082391BF" w14:textId="77777777" w:rsidR="002E3AD6" w:rsidRDefault="002E3AD6" w:rsidP="002E3AD6">
            <w:proofErr w:type="spellStart"/>
            <w:r>
              <w:t>Postcondition</w:t>
            </w:r>
            <w:proofErr w:type="spellEnd"/>
          </w:p>
        </w:tc>
        <w:tc>
          <w:tcPr>
            <w:tcW w:w="4428" w:type="dxa"/>
          </w:tcPr>
          <w:p w14:paraId="579B0674" w14:textId="5AA313EB" w:rsidR="002E3AD6" w:rsidRDefault="002E3AD6" w:rsidP="002E3AD6">
            <w:pPr>
              <w:cnfStyle w:val="000000100000" w:firstRow="0" w:lastRow="0" w:firstColumn="0" w:lastColumn="0" w:oddVBand="0" w:evenVBand="0" w:oddHBand="1" w:evenHBand="0" w:firstRowFirstColumn="0" w:firstRowLastColumn="0" w:lastRowFirstColumn="0" w:lastRowLastColumn="0"/>
            </w:pPr>
            <w:r>
              <w:t>The visualization is updated with the previous point of data.</w:t>
            </w:r>
          </w:p>
        </w:tc>
      </w:tr>
      <w:tr w:rsidR="002E3AD6" w14:paraId="6C3E0577" w14:textId="77777777" w:rsidTr="002E3AD6">
        <w:tc>
          <w:tcPr>
            <w:cnfStyle w:val="001000000000" w:firstRow="0" w:lastRow="0" w:firstColumn="1" w:lastColumn="0" w:oddVBand="0" w:evenVBand="0" w:oddHBand="0" w:evenHBand="0" w:firstRowFirstColumn="0" w:firstRowLastColumn="0" w:lastRowFirstColumn="0" w:lastRowLastColumn="0"/>
            <w:tcW w:w="4428" w:type="dxa"/>
          </w:tcPr>
          <w:p w14:paraId="2C8500C6" w14:textId="77777777" w:rsidR="002E3AD6" w:rsidRDefault="002E3AD6" w:rsidP="002E3AD6">
            <w:r>
              <w:t>Exception</w:t>
            </w:r>
          </w:p>
        </w:tc>
        <w:tc>
          <w:tcPr>
            <w:tcW w:w="4428" w:type="dxa"/>
          </w:tcPr>
          <w:p w14:paraId="057B74D7" w14:textId="5AEE181B" w:rsidR="002E3AD6" w:rsidRDefault="002E3AD6" w:rsidP="002E3AD6">
            <w:pPr>
              <w:cnfStyle w:val="000000000000" w:firstRow="0" w:lastRow="0" w:firstColumn="0" w:lastColumn="0" w:oddVBand="0" w:evenVBand="0" w:oddHBand="0" w:evenHBand="0" w:firstRowFirstColumn="0" w:firstRowLastColumn="0" w:lastRowFirstColumn="0" w:lastRowLastColumn="0"/>
            </w:pPr>
            <w:r>
              <w:t>The previous point of data does not exist.</w:t>
            </w:r>
          </w:p>
        </w:tc>
      </w:tr>
    </w:tbl>
    <w:p w14:paraId="19B8E7EE" w14:textId="383DB048" w:rsidR="002E3AD6" w:rsidRDefault="00DB40B2" w:rsidP="00DB40B2">
      <w:pPr>
        <w:pStyle w:val="Heading2"/>
      </w:pPr>
      <w:bookmarkStart w:id="56" w:name="_Toc259902430"/>
      <w:r>
        <w:t>Appendix C – User Interface Designs</w:t>
      </w:r>
      <w:bookmarkEnd w:id="56"/>
    </w:p>
    <w:p w14:paraId="04C5E2DD" w14:textId="3A9505F7" w:rsidR="0085266D" w:rsidRPr="0085266D" w:rsidRDefault="0085266D" w:rsidP="0085266D">
      <w:r>
        <w:rPr>
          <w:noProof/>
        </w:rPr>
        <w:drawing>
          <wp:inline distT="0" distB="0" distL="0" distR="0" wp14:anchorId="0212A00A" wp14:editId="1F9241CD">
            <wp:extent cx="5003800" cy="3333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nalpres3.png"/>
                    <pic:cNvPicPr/>
                  </pic:nvPicPr>
                  <pic:blipFill>
                    <a:blip r:embed="rId21">
                      <a:extLst>
                        <a:ext uri="{28A0092B-C50C-407E-A947-70E740481C1C}">
                          <a14:useLocalDpi xmlns:a14="http://schemas.microsoft.com/office/drawing/2010/main" val="0"/>
                        </a:ext>
                      </a:extLst>
                    </a:blip>
                    <a:stretch>
                      <a:fillRect/>
                    </a:stretch>
                  </pic:blipFill>
                  <pic:spPr>
                    <a:xfrm>
                      <a:off x="0" y="0"/>
                      <a:ext cx="5003800" cy="3333750"/>
                    </a:xfrm>
                    <a:prstGeom prst="rect">
                      <a:avLst/>
                    </a:prstGeom>
                  </pic:spPr>
                </pic:pic>
              </a:graphicData>
            </a:graphic>
          </wp:inline>
        </w:drawing>
      </w:r>
    </w:p>
    <w:p w14:paraId="476E9267" w14:textId="68497485" w:rsidR="0020596F" w:rsidRDefault="00DB40B2" w:rsidP="0020596F">
      <w:pPr>
        <w:pStyle w:val="Heading2"/>
      </w:pPr>
      <w:bookmarkStart w:id="57" w:name="_Toc259902431"/>
      <w:r>
        <w:t>Appendix D</w:t>
      </w:r>
      <w:r w:rsidR="0020596F">
        <w:t xml:space="preserve"> – </w:t>
      </w:r>
      <w:r>
        <w:t>Analysis Models</w:t>
      </w:r>
      <w:bookmarkEnd w:id="57"/>
    </w:p>
    <w:p w14:paraId="54372A31" w14:textId="1EA61CAD" w:rsidR="00263959" w:rsidRDefault="00263959" w:rsidP="00263959">
      <w:r>
        <w:rPr>
          <w:noProof/>
        </w:rPr>
        <w:drawing>
          <wp:inline distT="0" distB="0" distL="0" distR="0" wp14:anchorId="65A6E486" wp14:editId="7E68DBB9">
            <wp:extent cx="4864100" cy="2997200"/>
            <wp:effectExtent l="0" t="0" r="1270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 cases.jpg"/>
                    <pic:cNvPicPr/>
                  </pic:nvPicPr>
                  <pic:blipFill>
                    <a:blip r:embed="rId12">
                      <a:extLst>
                        <a:ext uri="{28A0092B-C50C-407E-A947-70E740481C1C}">
                          <a14:useLocalDpi xmlns:a14="http://schemas.microsoft.com/office/drawing/2010/main" val="0"/>
                        </a:ext>
                      </a:extLst>
                    </a:blip>
                    <a:stretch>
                      <a:fillRect/>
                    </a:stretch>
                  </pic:blipFill>
                  <pic:spPr>
                    <a:xfrm>
                      <a:off x="0" y="0"/>
                      <a:ext cx="4864100" cy="2997200"/>
                    </a:xfrm>
                    <a:prstGeom prst="rect">
                      <a:avLst/>
                    </a:prstGeom>
                  </pic:spPr>
                </pic:pic>
              </a:graphicData>
            </a:graphic>
          </wp:inline>
        </w:drawing>
      </w:r>
    </w:p>
    <w:p w14:paraId="78A17035" w14:textId="645A922B" w:rsidR="002B702D" w:rsidRDefault="002B702D" w:rsidP="00263959">
      <w:r>
        <w:rPr>
          <w:noProof/>
        </w:rPr>
        <w:drawing>
          <wp:inline distT="0" distB="0" distL="0" distR="0" wp14:anchorId="01A671A3" wp14:editId="696230E9">
            <wp:extent cx="4711700" cy="5003800"/>
            <wp:effectExtent l="0" t="0" r="1270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adfile.jpg"/>
                    <pic:cNvPicPr/>
                  </pic:nvPicPr>
                  <pic:blipFill>
                    <a:blip r:embed="rId14">
                      <a:extLst>
                        <a:ext uri="{28A0092B-C50C-407E-A947-70E740481C1C}">
                          <a14:useLocalDpi xmlns:a14="http://schemas.microsoft.com/office/drawing/2010/main" val="0"/>
                        </a:ext>
                      </a:extLst>
                    </a:blip>
                    <a:stretch>
                      <a:fillRect/>
                    </a:stretch>
                  </pic:blipFill>
                  <pic:spPr>
                    <a:xfrm>
                      <a:off x="0" y="0"/>
                      <a:ext cx="4711700" cy="5003800"/>
                    </a:xfrm>
                    <a:prstGeom prst="rect">
                      <a:avLst/>
                    </a:prstGeom>
                  </pic:spPr>
                </pic:pic>
              </a:graphicData>
            </a:graphic>
          </wp:inline>
        </w:drawing>
      </w:r>
    </w:p>
    <w:p w14:paraId="162BD3C3" w14:textId="2A679CD5" w:rsidR="002B702D" w:rsidRDefault="002B702D" w:rsidP="00263959">
      <w:r>
        <w:rPr>
          <w:noProof/>
        </w:rPr>
        <w:drawing>
          <wp:inline distT="0" distB="0" distL="0" distR="0" wp14:anchorId="63F86BAC" wp14:editId="4C478C96">
            <wp:extent cx="4914900" cy="4953000"/>
            <wp:effectExtent l="0" t="0" r="1270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xtItem.jpg"/>
                    <pic:cNvPicPr/>
                  </pic:nvPicPr>
                  <pic:blipFill>
                    <a:blip r:embed="rId15">
                      <a:extLst>
                        <a:ext uri="{28A0092B-C50C-407E-A947-70E740481C1C}">
                          <a14:useLocalDpi xmlns:a14="http://schemas.microsoft.com/office/drawing/2010/main" val="0"/>
                        </a:ext>
                      </a:extLst>
                    </a:blip>
                    <a:stretch>
                      <a:fillRect/>
                    </a:stretch>
                  </pic:blipFill>
                  <pic:spPr>
                    <a:xfrm>
                      <a:off x="0" y="0"/>
                      <a:ext cx="4914900" cy="4953000"/>
                    </a:xfrm>
                    <a:prstGeom prst="rect">
                      <a:avLst/>
                    </a:prstGeom>
                  </pic:spPr>
                </pic:pic>
              </a:graphicData>
            </a:graphic>
          </wp:inline>
        </w:drawing>
      </w:r>
    </w:p>
    <w:p w14:paraId="20526319" w14:textId="13B07A58" w:rsidR="002B702D" w:rsidRDefault="002B702D" w:rsidP="00263959">
      <w:r>
        <w:rPr>
          <w:noProof/>
        </w:rPr>
        <w:drawing>
          <wp:inline distT="0" distB="0" distL="0" distR="0" wp14:anchorId="745247A6" wp14:editId="1393A8AA">
            <wp:extent cx="5067300" cy="4991100"/>
            <wp:effectExtent l="0" t="0" r="12700" b="1270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ousItem.jpg"/>
                    <pic:cNvPicPr/>
                  </pic:nvPicPr>
                  <pic:blipFill>
                    <a:blip r:embed="rId16">
                      <a:extLst>
                        <a:ext uri="{28A0092B-C50C-407E-A947-70E740481C1C}">
                          <a14:useLocalDpi xmlns:a14="http://schemas.microsoft.com/office/drawing/2010/main" val="0"/>
                        </a:ext>
                      </a:extLst>
                    </a:blip>
                    <a:stretch>
                      <a:fillRect/>
                    </a:stretch>
                  </pic:blipFill>
                  <pic:spPr>
                    <a:xfrm>
                      <a:off x="0" y="0"/>
                      <a:ext cx="5067300" cy="4991100"/>
                    </a:xfrm>
                    <a:prstGeom prst="rect">
                      <a:avLst/>
                    </a:prstGeom>
                  </pic:spPr>
                </pic:pic>
              </a:graphicData>
            </a:graphic>
          </wp:inline>
        </w:drawing>
      </w:r>
    </w:p>
    <w:p w14:paraId="4A2E7374" w14:textId="730FF33E" w:rsidR="002B702D" w:rsidRPr="00263959" w:rsidRDefault="002B702D" w:rsidP="00263959">
      <w:r>
        <w:rPr>
          <w:noProof/>
        </w:rPr>
        <w:drawing>
          <wp:inline distT="0" distB="0" distL="0" distR="0" wp14:anchorId="45F38404" wp14:editId="03162907">
            <wp:extent cx="5486400" cy="756285"/>
            <wp:effectExtent l="0" t="0" r="0"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techartDiagram1.jpg"/>
                    <pic:cNvPicPr/>
                  </pic:nvPicPr>
                  <pic:blipFill>
                    <a:blip r:embed="rId19">
                      <a:extLst>
                        <a:ext uri="{28A0092B-C50C-407E-A947-70E740481C1C}">
                          <a14:useLocalDpi xmlns:a14="http://schemas.microsoft.com/office/drawing/2010/main" val="0"/>
                        </a:ext>
                      </a:extLst>
                    </a:blip>
                    <a:stretch>
                      <a:fillRect/>
                    </a:stretch>
                  </pic:blipFill>
                  <pic:spPr>
                    <a:xfrm>
                      <a:off x="0" y="0"/>
                      <a:ext cx="5486400" cy="756285"/>
                    </a:xfrm>
                    <a:prstGeom prst="rect">
                      <a:avLst/>
                    </a:prstGeom>
                  </pic:spPr>
                </pic:pic>
              </a:graphicData>
            </a:graphic>
          </wp:inline>
        </w:drawing>
      </w:r>
    </w:p>
    <w:p w14:paraId="0C225114" w14:textId="543D63D4" w:rsidR="0020596F" w:rsidRDefault="0020596F" w:rsidP="0020596F">
      <w:pPr>
        <w:pStyle w:val="Heading2"/>
      </w:pPr>
      <w:bookmarkStart w:id="58" w:name="_Toc259902432"/>
      <w:r>
        <w:t xml:space="preserve">Appendix </w:t>
      </w:r>
      <w:r w:rsidR="00DB40B2">
        <w:t>E</w:t>
      </w:r>
      <w:r>
        <w:t xml:space="preserve"> – </w:t>
      </w:r>
      <w:r w:rsidR="00DB40B2">
        <w:t>Design Models</w:t>
      </w:r>
      <w:bookmarkEnd w:id="58"/>
    </w:p>
    <w:p w14:paraId="7B98DCBD" w14:textId="32593A85" w:rsidR="002B702D" w:rsidRDefault="002B702D" w:rsidP="002B702D">
      <w:r>
        <w:rPr>
          <w:noProof/>
        </w:rPr>
        <w:drawing>
          <wp:inline distT="0" distB="0" distL="0" distR="0" wp14:anchorId="2426BD89" wp14:editId="7AD40244">
            <wp:extent cx="5486400" cy="25177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onentDiagram1.jpg"/>
                    <pic:cNvPicPr/>
                  </pic:nvPicPr>
                  <pic:blipFill>
                    <a:blip r:embed="rId17">
                      <a:extLst>
                        <a:ext uri="{28A0092B-C50C-407E-A947-70E740481C1C}">
                          <a14:useLocalDpi xmlns:a14="http://schemas.microsoft.com/office/drawing/2010/main" val="0"/>
                        </a:ext>
                      </a:extLst>
                    </a:blip>
                    <a:stretch>
                      <a:fillRect/>
                    </a:stretch>
                  </pic:blipFill>
                  <pic:spPr>
                    <a:xfrm>
                      <a:off x="0" y="0"/>
                      <a:ext cx="5486400" cy="2517775"/>
                    </a:xfrm>
                    <a:prstGeom prst="rect">
                      <a:avLst/>
                    </a:prstGeom>
                  </pic:spPr>
                </pic:pic>
              </a:graphicData>
            </a:graphic>
          </wp:inline>
        </w:drawing>
      </w:r>
    </w:p>
    <w:p w14:paraId="48BC8CF5" w14:textId="04787158" w:rsidR="002B702D" w:rsidRPr="002B702D" w:rsidRDefault="002B702D" w:rsidP="002B702D">
      <w:r>
        <w:rPr>
          <w:noProof/>
        </w:rPr>
        <w:drawing>
          <wp:inline distT="0" distB="0" distL="0" distR="0" wp14:anchorId="1BA0E462" wp14:editId="06664BE9">
            <wp:extent cx="3309620" cy="30279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loymentDiagram1.jpg"/>
                    <pic:cNvPicPr/>
                  </pic:nvPicPr>
                  <pic:blipFill>
                    <a:blip r:embed="rId18">
                      <a:extLst>
                        <a:ext uri="{28A0092B-C50C-407E-A947-70E740481C1C}">
                          <a14:useLocalDpi xmlns:a14="http://schemas.microsoft.com/office/drawing/2010/main" val="0"/>
                        </a:ext>
                      </a:extLst>
                    </a:blip>
                    <a:stretch>
                      <a:fillRect/>
                    </a:stretch>
                  </pic:blipFill>
                  <pic:spPr>
                    <a:xfrm>
                      <a:off x="0" y="0"/>
                      <a:ext cx="3309620" cy="3027950"/>
                    </a:xfrm>
                    <a:prstGeom prst="rect">
                      <a:avLst/>
                    </a:prstGeom>
                  </pic:spPr>
                </pic:pic>
              </a:graphicData>
            </a:graphic>
          </wp:inline>
        </w:drawing>
      </w:r>
    </w:p>
    <w:p w14:paraId="56400B94" w14:textId="616BA1AA" w:rsidR="00263959" w:rsidRPr="00263959" w:rsidRDefault="00263959" w:rsidP="00263959">
      <w:r>
        <w:rPr>
          <w:noProof/>
        </w:rPr>
        <w:drawing>
          <wp:inline distT="0" distB="0" distL="0" distR="0" wp14:anchorId="7925EF2A" wp14:editId="1AA26910">
            <wp:extent cx="5486400" cy="3188335"/>
            <wp:effectExtent l="0" t="0" r="0" b="1206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assDiagram1.jpg"/>
                    <pic:cNvPicPr/>
                  </pic:nvPicPr>
                  <pic:blipFill>
                    <a:blip r:embed="rId13">
                      <a:extLst>
                        <a:ext uri="{28A0092B-C50C-407E-A947-70E740481C1C}">
                          <a14:useLocalDpi xmlns:a14="http://schemas.microsoft.com/office/drawing/2010/main" val="0"/>
                        </a:ext>
                      </a:extLst>
                    </a:blip>
                    <a:stretch>
                      <a:fillRect/>
                    </a:stretch>
                  </pic:blipFill>
                  <pic:spPr>
                    <a:xfrm>
                      <a:off x="0" y="0"/>
                      <a:ext cx="5486400" cy="3188335"/>
                    </a:xfrm>
                    <a:prstGeom prst="rect">
                      <a:avLst/>
                    </a:prstGeom>
                  </pic:spPr>
                </pic:pic>
              </a:graphicData>
            </a:graphic>
          </wp:inline>
        </w:drawing>
      </w:r>
    </w:p>
    <w:p w14:paraId="2AE360C1" w14:textId="7C874DB4" w:rsidR="00263959" w:rsidRDefault="002B702D" w:rsidP="002B702D">
      <w:pPr>
        <w:pStyle w:val="Heading2"/>
      </w:pPr>
      <w:bookmarkStart w:id="59" w:name="_Toc259902433"/>
      <w:r>
        <w:t>Appendix F</w:t>
      </w:r>
      <w:r w:rsidR="0020596F">
        <w:t xml:space="preserve"> – </w:t>
      </w:r>
      <w:r>
        <w:t>Documented Class Interfaces</w:t>
      </w:r>
      <w:bookmarkEnd w:id="59"/>
    </w:p>
    <w:tbl>
      <w:tblPr>
        <w:tblStyle w:val="TableGrid"/>
        <w:tblW w:w="0" w:type="auto"/>
        <w:tblLook w:val="04A0" w:firstRow="1" w:lastRow="0" w:firstColumn="1" w:lastColumn="0" w:noHBand="0" w:noVBand="1"/>
      </w:tblPr>
      <w:tblGrid>
        <w:gridCol w:w="8856"/>
      </w:tblGrid>
      <w:tr w:rsidR="007762A1" w:rsidRPr="009A2EC0" w14:paraId="0D68472F" w14:textId="77777777" w:rsidTr="007762A1">
        <w:tc>
          <w:tcPr>
            <w:tcW w:w="8856" w:type="dxa"/>
          </w:tcPr>
          <w:p w14:paraId="2322E999" w14:textId="7C82C915" w:rsidR="007762A1" w:rsidRPr="009A2EC0" w:rsidRDefault="007762A1" w:rsidP="002B702D">
            <w:pPr>
              <w:rPr>
                <w:rFonts w:ascii="Courier" w:hAnsi="Courier"/>
                <w:sz w:val="20"/>
                <w:szCs w:val="20"/>
              </w:rPr>
            </w:pPr>
            <w:proofErr w:type="spellStart"/>
            <w:r w:rsidRPr="009A2EC0">
              <w:rPr>
                <w:rFonts w:ascii="Courier" w:hAnsi="Courier"/>
                <w:sz w:val="20"/>
                <w:szCs w:val="20"/>
              </w:rPr>
              <w:t>FileLoader</w:t>
            </w:r>
            <w:proofErr w:type="spellEnd"/>
            <w:r w:rsidR="009851A8" w:rsidRPr="009A2EC0">
              <w:rPr>
                <w:rFonts w:ascii="Courier" w:hAnsi="Courier"/>
                <w:sz w:val="20"/>
                <w:szCs w:val="20"/>
              </w:rPr>
              <w:t xml:space="preserve"> // Loads data into </w:t>
            </w:r>
            <w:proofErr w:type="spellStart"/>
            <w:r w:rsidR="009851A8" w:rsidRPr="009A2EC0">
              <w:rPr>
                <w:rFonts w:ascii="Courier" w:hAnsi="Courier"/>
                <w:sz w:val="20"/>
                <w:szCs w:val="20"/>
              </w:rPr>
              <w:t>MovementData</w:t>
            </w:r>
            <w:proofErr w:type="spellEnd"/>
            <w:r w:rsidR="009851A8" w:rsidRPr="009A2EC0">
              <w:rPr>
                <w:rFonts w:ascii="Courier" w:hAnsi="Courier"/>
                <w:sz w:val="20"/>
                <w:szCs w:val="20"/>
              </w:rPr>
              <w:t xml:space="preserve"> from filename</w:t>
            </w:r>
          </w:p>
        </w:tc>
      </w:tr>
      <w:tr w:rsidR="007762A1" w:rsidRPr="009A2EC0" w14:paraId="700EB7A8" w14:textId="77777777" w:rsidTr="007762A1">
        <w:tc>
          <w:tcPr>
            <w:tcW w:w="8856" w:type="dxa"/>
          </w:tcPr>
          <w:p w14:paraId="123756EF" w14:textId="7FA8A801" w:rsidR="007762A1" w:rsidRPr="009A2EC0" w:rsidRDefault="007762A1" w:rsidP="002B702D">
            <w:pPr>
              <w:rPr>
                <w:rFonts w:ascii="Courier" w:hAnsi="Courier"/>
                <w:sz w:val="20"/>
                <w:szCs w:val="20"/>
              </w:rPr>
            </w:pPr>
            <w:r w:rsidRPr="009A2EC0">
              <w:rPr>
                <w:rFonts w:ascii="Courier" w:hAnsi="Courier"/>
                <w:sz w:val="20"/>
                <w:szCs w:val="20"/>
              </w:rPr>
              <w:t>-</w:t>
            </w:r>
          </w:p>
        </w:tc>
      </w:tr>
      <w:tr w:rsidR="007762A1" w:rsidRPr="009A2EC0" w14:paraId="052AEFA9" w14:textId="77777777" w:rsidTr="007762A1">
        <w:tc>
          <w:tcPr>
            <w:tcW w:w="8856" w:type="dxa"/>
          </w:tcPr>
          <w:p w14:paraId="06805AE0" w14:textId="5B38E748" w:rsidR="007762A1" w:rsidRPr="009A2EC0" w:rsidRDefault="007762A1" w:rsidP="002B702D">
            <w:pPr>
              <w:rPr>
                <w:rFonts w:ascii="Courier" w:hAnsi="Courier"/>
                <w:sz w:val="20"/>
                <w:szCs w:val="20"/>
              </w:rPr>
            </w:pPr>
            <w:r w:rsidRPr="009A2EC0">
              <w:rPr>
                <w:rFonts w:ascii="Courier" w:hAnsi="Courier"/>
                <w:sz w:val="20"/>
                <w:szCs w:val="20"/>
              </w:rPr>
              <w:t>-</w:t>
            </w:r>
          </w:p>
        </w:tc>
      </w:tr>
      <w:tr w:rsidR="007762A1" w:rsidRPr="009A2EC0" w14:paraId="5EBDD602" w14:textId="77777777" w:rsidTr="007762A1">
        <w:tc>
          <w:tcPr>
            <w:tcW w:w="8856" w:type="dxa"/>
          </w:tcPr>
          <w:p w14:paraId="747F9D2E" w14:textId="265857EE" w:rsidR="007762A1" w:rsidRPr="009A2EC0" w:rsidRDefault="007762A1" w:rsidP="002B702D">
            <w:pPr>
              <w:rPr>
                <w:rFonts w:ascii="Courier" w:hAnsi="Courier"/>
                <w:sz w:val="20"/>
                <w:szCs w:val="20"/>
              </w:rPr>
            </w:pPr>
            <w:proofErr w:type="spellStart"/>
            <w:proofErr w:type="gramStart"/>
            <w:r w:rsidRPr="009A2EC0">
              <w:rPr>
                <w:rFonts w:ascii="Courier" w:hAnsi="Courier"/>
                <w:sz w:val="20"/>
                <w:szCs w:val="20"/>
              </w:rPr>
              <w:t>FileLoader</w:t>
            </w:r>
            <w:proofErr w:type="spellEnd"/>
            <w:r w:rsidRPr="009A2EC0">
              <w:rPr>
                <w:rFonts w:ascii="Courier" w:hAnsi="Courier"/>
                <w:sz w:val="20"/>
                <w:szCs w:val="20"/>
              </w:rPr>
              <w:t>(</w:t>
            </w:r>
            <w:proofErr w:type="gramEnd"/>
            <w:r w:rsidRPr="009A2EC0">
              <w:rPr>
                <w:rFonts w:ascii="Courier" w:hAnsi="Courier"/>
                <w:sz w:val="20"/>
                <w:szCs w:val="20"/>
              </w:rPr>
              <w:t xml:space="preserve">String filename, </w:t>
            </w:r>
            <w:proofErr w:type="spellStart"/>
            <w:r w:rsidRPr="009A2EC0">
              <w:rPr>
                <w:rFonts w:ascii="Courier" w:hAnsi="Courier"/>
                <w:sz w:val="20"/>
                <w:szCs w:val="20"/>
              </w:rPr>
              <w:t>MovementData</w:t>
            </w:r>
            <w:proofErr w:type="spellEnd"/>
            <w:r w:rsidRPr="009A2EC0">
              <w:rPr>
                <w:rFonts w:ascii="Courier" w:hAnsi="Courier"/>
                <w:sz w:val="20"/>
                <w:szCs w:val="20"/>
              </w:rPr>
              <w:t xml:space="preserve"> </w:t>
            </w:r>
            <w:proofErr w:type="spellStart"/>
            <w:r w:rsidRPr="009A2EC0">
              <w:rPr>
                <w:rFonts w:ascii="Courier" w:hAnsi="Courier"/>
                <w:sz w:val="20"/>
                <w:szCs w:val="20"/>
              </w:rPr>
              <w:t>movementData</w:t>
            </w:r>
            <w:proofErr w:type="spellEnd"/>
            <w:r w:rsidRPr="009A2EC0">
              <w:rPr>
                <w:rFonts w:ascii="Courier" w:hAnsi="Courier"/>
                <w:sz w:val="20"/>
                <w:szCs w:val="20"/>
              </w:rPr>
              <w:t>)</w:t>
            </w:r>
          </w:p>
        </w:tc>
      </w:tr>
    </w:tbl>
    <w:p w14:paraId="350FEA54" w14:textId="05B8DF12" w:rsidR="00263959" w:rsidRPr="009A2EC0" w:rsidRDefault="00263959" w:rsidP="002B702D">
      <w:pPr>
        <w:rPr>
          <w:rFonts w:ascii="Courier" w:hAnsi="Courier"/>
          <w:sz w:val="20"/>
          <w:szCs w:val="20"/>
        </w:rPr>
      </w:pPr>
    </w:p>
    <w:tbl>
      <w:tblPr>
        <w:tblStyle w:val="TableGrid"/>
        <w:tblW w:w="0" w:type="auto"/>
        <w:tblLook w:val="04A0" w:firstRow="1" w:lastRow="0" w:firstColumn="1" w:lastColumn="0" w:noHBand="0" w:noVBand="1"/>
      </w:tblPr>
      <w:tblGrid>
        <w:gridCol w:w="8856"/>
      </w:tblGrid>
      <w:tr w:rsidR="007762A1" w:rsidRPr="009A2EC0" w14:paraId="450F4C4E" w14:textId="77777777" w:rsidTr="007762A1">
        <w:tc>
          <w:tcPr>
            <w:tcW w:w="8856" w:type="dxa"/>
          </w:tcPr>
          <w:p w14:paraId="24FE2648" w14:textId="40691B79" w:rsidR="007762A1" w:rsidRPr="009A2EC0" w:rsidRDefault="007762A1" w:rsidP="002B702D">
            <w:pPr>
              <w:rPr>
                <w:rFonts w:ascii="Courier" w:hAnsi="Courier"/>
                <w:sz w:val="20"/>
                <w:szCs w:val="20"/>
              </w:rPr>
            </w:pPr>
            <w:proofErr w:type="spellStart"/>
            <w:r w:rsidRPr="009A2EC0">
              <w:rPr>
                <w:rFonts w:ascii="Courier" w:hAnsi="Courier"/>
                <w:sz w:val="20"/>
                <w:szCs w:val="20"/>
              </w:rPr>
              <w:t>VisualizationRenderer</w:t>
            </w:r>
            <w:proofErr w:type="spellEnd"/>
            <w:r w:rsidR="009851A8" w:rsidRPr="009A2EC0">
              <w:rPr>
                <w:rFonts w:ascii="Courier" w:hAnsi="Courier"/>
                <w:sz w:val="20"/>
                <w:szCs w:val="20"/>
              </w:rPr>
              <w:t xml:space="preserve"> // Creates 3D scene and applies transformations</w:t>
            </w:r>
          </w:p>
        </w:tc>
      </w:tr>
      <w:tr w:rsidR="007762A1" w:rsidRPr="009A2EC0" w14:paraId="5DA8C940" w14:textId="77777777" w:rsidTr="007762A1">
        <w:tc>
          <w:tcPr>
            <w:tcW w:w="8856" w:type="dxa"/>
          </w:tcPr>
          <w:p w14:paraId="71EE4A64" w14:textId="2F3D7DE2" w:rsidR="007762A1" w:rsidRPr="009A2EC0" w:rsidRDefault="007762A1" w:rsidP="002B702D">
            <w:pPr>
              <w:rPr>
                <w:rFonts w:ascii="Courier" w:hAnsi="Courier"/>
                <w:sz w:val="20"/>
                <w:szCs w:val="20"/>
              </w:rPr>
            </w:pPr>
            <w:r w:rsidRPr="009A2EC0">
              <w:rPr>
                <w:rFonts w:ascii="Courier" w:hAnsi="Courier"/>
                <w:sz w:val="20"/>
                <w:szCs w:val="20"/>
              </w:rPr>
              <w:t>-</w:t>
            </w:r>
          </w:p>
        </w:tc>
      </w:tr>
      <w:tr w:rsidR="007762A1" w:rsidRPr="009A2EC0" w14:paraId="52054216" w14:textId="77777777" w:rsidTr="007762A1">
        <w:tc>
          <w:tcPr>
            <w:tcW w:w="8856" w:type="dxa"/>
          </w:tcPr>
          <w:p w14:paraId="76EF365B" w14:textId="1B4FB9B7" w:rsidR="007762A1" w:rsidRPr="009A2EC0" w:rsidRDefault="007762A1" w:rsidP="002B702D">
            <w:pPr>
              <w:rPr>
                <w:rFonts w:ascii="Courier" w:hAnsi="Courier"/>
                <w:sz w:val="20"/>
                <w:szCs w:val="20"/>
              </w:rPr>
            </w:pPr>
            <w:r w:rsidRPr="009A2EC0">
              <w:rPr>
                <w:rFonts w:ascii="Courier" w:hAnsi="Courier"/>
                <w:sz w:val="20"/>
                <w:szCs w:val="20"/>
              </w:rPr>
              <w:t>Viewport3D Viewport</w:t>
            </w:r>
            <w:r w:rsidR="009851A8" w:rsidRPr="009A2EC0">
              <w:rPr>
                <w:rFonts w:ascii="Courier" w:hAnsi="Courier"/>
                <w:sz w:val="20"/>
                <w:szCs w:val="20"/>
              </w:rPr>
              <w:t xml:space="preserve"> // View representing 3D scene</w:t>
            </w:r>
          </w:p>
        </w:tc>
      </w:tr>
      <w:tr w:rsidR="007762A1" w:rsidRPr="009A2EC0" w14:paraId="5A2C8E04" w14:textId="77777777" w:rsidTr="007762A1">
        <w:tc>
          <w:tcPr>
            <w:tcW w:w="8856" w:type="dxa"/>
          </w:tcPr>
          <w:p w14:paraId="2EC517BE" w14:textId="5C946344" w:rsidR="007762A1" w:rsidRPr="009A2EC0" w:rsidRDefault="007762A1" w:rsidP="002B702D">
            <w:pPr>
              <w:rPr>
                <w:rFonts w:ascii="Courier" w:hAnsi="Courier"/>
                <w:sz w:val="20"/>
                <w:szCs w:val="20"/>
              </w:rPr>
            </w:pPr>
            <w:proofErr w:type="spellStart"/>
            <w:proofErr w:type="gramStart"/>
            <w:r w:rsidRPr="009A2EC0">
              <w:rPr>
                <w:rFonts w:ascii="Courier" w:hAnsi="Courier"/>
                <w:sz w:val="20"/>
                <w:szCs w:val="20"/>
              </w:rPr>
              <w:t>int</w:t>
            </w:r>
            <w:proofErr w:type="spellEnd"/>
            <w:proofErr w:type="gramEnd"/>
            <w:r w:rsidRPr="009A2EC0">
              <w:rPr>
                <w:rFonts w:ascii="Courier" w:hAnsi="Courier"/>
                <w:sz w:val="20"/>
                <w:szCs w:val="20"/>
              </w:rPr>
              <w:t xml:space="preserve"> </w:t>
            </w:r>
            <w:proofErr w:type="spellStart"/>
            <w:r w:rsidRPr="009A2EC0">
              <w:rPr>
                <w:rFonts w:ascii="Courier" w:hAnsi="Courier"/>
                <w:sz w:val="20"/>
                <w:szCs w:val="20"/>
              </w:rPr>
              <w:t>TotalAnimations</w:t>
            </w:r>
            <w:proofErr w:type="spellEnd"/>
            <w:r w:rsidR="009851A8" w:rsidRPr="009A2EC0">
              <w:rPr>
                <w:rFonts w:ascii="Courier" w:hAnsi="Courier"/>
                <w:sz w:val="20"/>
                <w:szCs w:val="20"/>
              </w:rPr>
              <w:t xml:space="preserve"> // total number of rotations</w:t>
            </w:r>
          </w:p>
        </w:tc>
      </w:tr>
      <w:tr w:rsidR="007762A1" w:rsidRPr="009A2EC0" w14:paraId="15426CDD" w14:textId="77777777" w:rsidTr="007762A1">
        <w:tc>
          <w:tcPr>
            <w:tcW w:w="8856" w:type="dxa"/>
          </w:tcPr>
          <w:p w14:paraId="7A511FEB" w14:textId="7B58235A" w:rsidR="007762A1" w:rsidRPr="009A2EC0" w:rsidRDefault="007762A1" w:rsidP="002B702D">
            <w:pPr>
              <w:rPr>
                <w:rFonts w:ascii="Courier" w:hAnsi="Courier"/>
                <w:sz w:val="20"/>
                <w:szCs w:val="20"/>
              </w:rPr>
            </w:pPr>
            <w:r w:rsidRPr="009A2EC0">
              <w:rPr>
                <w:rFonts w:ascii="Courier" w:hAnsi="Courier"/>
                <w:sz w:val="20"/>
                <w:szCs w:val="20"/>
              </w:rPr>
              <w:t xml:space="preserve">Vector3D </w:t>
            </w:r>
            <w:proofErr w:type="spellStart"/>
            <w:r w:rsidRPr="009A2EC0">
              <w:rPr>
                <w:rFonts w:ascii="Courier" w:hAnsi="Courier"/>
                <w:sz w:val="20"/>
                <w:szCs w:val="20"/>
              </w:rPr>
              <w:t>CurrentHandRotation</w:t>
            </w:r>
            <w:proofErr w:type="spellEnd"/>
            <w:r w:rsidR="009851A8" w:rsidRPr="009A2EC0">
              <w:rPr>
                <w:rFonts w:ascii="Courier" w:hAnsi="Courier"/>
                <w:sz w:val="20"/>
                <w:szCs w:val="20"/>
              </w:rPr>
              <w:t xml:space="preserve"> // current rotation of hand</w:t>
            </w:r>
          </w:p>
        </w:tc>
      </w:tr>
      <w:tr w:rsidR="007762A1" w:rsidRPr="009A2EC0" w14:paraId="19DC9F4E" w14:textId="77777777" w:rsidTr="007762A1">
        <w:tc>
          <w:tcPr>
            <w:tcW w:w="8856" w:type="dxa"/>
          </w:tcPr>
          <w:p w14:paraId="305722BE" w14:textId="7F51231C" w:rsidR="007762A1" w:rsidRPr="009A2EC0" w:rsidRDefault="007762A1" w:rsidP="002B702D">
            <w:pPr>
              <w:rPr>
                <w:rFonts w:ascii="Courier" w:hAnsi="Courier"/>
                <w:sz w:val="20"/>
                <w:szCs w:val="20"/>
              </w:rPr>
            </w:pPr>
            <w:proofErr w:type="gramStart"/>
            <w:r w:rsidRPr="009A2EC0">
              <w:rPr>
                <w:rFonts w:ascii="Courier" w:hAnsi="Courier"/>
                <w:sz w:val="20"/>
                <w:szCs w:val="20"/>
              </w:rPr>
              <w:t>double</w:t>
            </w:r>
            <w:proofErr w:type="gramEnd"/>
            <w:r w:rsidRPr="009A2EC0">
              <w:rPr>
                <w:rFonts w:ascii="Courier" w:hAnsi="Courier"/>
                <w:sz w:val="20"/>
                <w:szCs w:val="20"/>
              </w:rPr>
              <w:t xml:space="preserve"> </w:t>
            </w:r>
            <w:proofErr w:type="spellStart"/>
            <w:r w:rsidRPr="009A2EC0">
              <w:rPr>
                <w:rFonts w:ascii="Courier" w:hAnsi="Courier"/>
                <w:sz w:val="20"/>
                <w:szCs w:val="20"/>
              </w:rPr>
              <w:t>CurrentThumbPosition</w:t>
            </w:r>
            <w:proofErr w:type="spellEnd"/>
            <w:r w:rsidR="009851A8" w:rsidRPr="009A2EC0">
              <w:rPr>
                <w:rFonts w:ascii="Courier" w:hAnsi="Courier"/>
                <w:sz w:val="20"/>
                <w:szCs w:val="20"/>
              </w:rPr>
              <w:t xml:space="preserve"> // current rotation of thumb on plane of hand</w:t>
            </w:r>
          </w:p>
        </w:tc>
      </w:tr>
      <w:tr w:rsidR="007762A1" w:rsidRPr="009A2EC0" w14:paraId="61D1912E" w14:textId="77777777" w:rsidTr="007762A1">
        <w:tc>
          <w:tcPr>
            <w:tcW w:w="8856" w:type="dxa"/>
          </w:tcPr>
          <w:p w14:paraId="3FD8235E" w14:textId="5D640B6F" w:rsidR="007762A1" w:rsidRPr="009A2EC0" w:rsidRDefault="007762A1" w:rsidP="009851A8">
            <w:pPr>
              <w:rPr>
                <w:rFonts w:ascii="Courier" w:hAnsi="Courier"/>
                <w:sz w:val="20"/>
                <w:szCs w:val="20"/>
              </w:rPr>
            </w:pPr>
            <w:r w:rsidRPr="009A2EC0">
              <w:rPr>
                <w:rFonts w:ascii="Courier" w:hAnsi="Courier"/>
                <w:sz w:val="20"/>
                <w:szCs w:val="20"/>
              </w:rPr>
              <w:t xml:space="preserve">Vector3D </w:t>
            </w:r>
            <w:proofErr w:type="spellStart"/>
            <w:r w:rsidRPr="009A2EC0">
              <w:rPr>
                <w:rFonts w:ascii="Courier" w:hAnsi="Courier"/>
                <w:sz w:val="20"/>
                <w:szCs w:val="20"/>
              </w:rPr>
              <w:t>CurrentThumb</w:t>
            </w:r>
            <w:r w:rsidR="009851A8" w:rsidRPr="009A2EC0">
              <w:rPr>
                <w:rFonts w:ascii="Courier" w:hAnsi="Courier"/>
                <w:sz w:val="20"/>
                <w:szCs w:val="20"/>
              </w:rPr>
              <w:t>Rotation</w:t>
            </w:r>
            <w:proofErr w:type="spellEnd"/>
            <w:r w:rsidR="009851A8" w:rsidRPr="009A2EC0">
              <w:rPr>
                <w:rFonts w:ascii="Courier" w:hAnsi="Courier"/>
                <w:sz w:val="20"/>
                <w:szCs w:val="20"/>
              </w:rPr>
              <w:t xml:space="preserve"> // current rotation of thumb</w:t>
            </w:r>
          </w:p>
        </w:tc>
      </w:tr>
      <w:tr w:rsidR="007762A1" w:rsidRPr="009A2EC0" w14:paraId="19721457" w14:textId="77777777" w:rsidTr="007762A1">
        <w:tc>
          <w:tcPr>
            <w:tcW w:w="8856" w:type="dxa"/>
          </w:tcPr>
          <w:p w14:paraId="3FBB8F37" w14:textId="0E88DD07" w:rsidR="007762A1" w:rsidRPr="009A2EC0" w:rsidRDefault="007762A1" w:rsidP="002B702D">
            <w:pPr>
              <w:rPr>
                <w:rFonts w:ascii="Courier" w:hAnsi="Courier"/>
                <w:sz w:val="20"/>
                <w:szCs w:val="20"/>
              </w:rPr>
            </w:pPr>
            <w:r w:rsidRPr="009A2EC0">
              <w:rPr>
                <w:rFonts w:ascii="Courier" w:hAnsi="Courier"/>
                <w:sz w:val="20"/>
                <w:szCs w:val="20"/>
              </w:rPr>
              <w:t>-</w:t>
            </w:r>
          </w:p>
        </w:tc>
      </w:tr>
      <w:tr w:rsidR="007762A1" w:rsidRPr="009A2EC0" w14:paraId="63F89DDE" w14:textId="77777777" w:rsidTr="007762A1">
        <w:tc>
          <w:tcPr>
            <w:tcW w:w="8856" w:type="dxa"/>
          </w:tcPr>
          <w:p w14:paraId="4882FB89" w14:textId="5394DAAF" w:rsidR="007762A1" w:rsidRPr="009A2EC0" w:rsidRDefault="007762A1" w:rsidP="002B702D">
            <w:pPr>
              <w:rPr>
                <w:rFonts w:ascii="Courier" w:hAnsi="Courier"/>
                <w:sz w:val="20"/>
                <w:szCs w:val="20"/>
              </w:rPr>
            </w:pPr>
            <w:proofErr w:type="spellStart"/>
            <w:proofErr w:type="gramStart"/>
            <w:r w:rsidRPr="009A2EC0">
              <w:rPr>
                <w:rFonts w:ascii="Courier" w:hAnsi="Courier"/>
                <w:sz w:val="20"/>
                <w:szCs w:val="20"/>
              </w:rPr>
              <w:t>VisualizationRenderer</w:t>
            </w:r>
            <w:proofErr w:type="spellEnd"/>
            <w:r w:rsidRPr="009A2EC0">
              <w:rPr>
                <w:rFonts w:ascii="Courier" w:hAnsi="Courier"/>
                <w:sz w:val="20"/>
                <w:szCs w:val="20"/>
              </w:rPr>
              <w:t>(</w:t>
            </w:r>
            <w:proofErr w:type="spellStart"/>
            <w:proofErr w:type="gramEnd"/>
            <w:r w:rsidRPr="009A2EC0">
              <w:rPr>
                <w:rFonts w:ascii="Courier" w:hAnsi="Courier"/>
                <w:sz w:val="20"/>
                <w:szCs w:val="20"/>
              </w:rPr>
              <w:t>MovementData</w:t>
            </w:r>
            <w:proofErr w:type="spellEnd"/>
            <w:r w:rsidRPr="009A2EC0">
              <w:rPr>
                <w:rFonts w:ascii="Courier" w:hAnsi="Courier"/>
                <w:sz w:val="20"/>
                <w:szCs w:val="20"/>
              </w:rPr>
              <w:t xml:space="preserve"> </w:t>
            </w:r>
            <w:proofErr w:type="spellStart"/>
            <w:r w:rsidRPr="009A2EC0">
              <w:rPr>
                <w:rFonts w:ascii="Courier" w:hAnsi="Courier"/>
                <w:sz w:val="20"/>
                <w:szCs w:val="20"/>
              </w:rPr>
              <w:t>movementData</w:t>
            </w:r>
            <w:proofErr w:type="spellEnd"/>
            <w:r w:rsidRPr="009A2EC0">
              <w:rPr>
                <w:rFonts w:ascii="Courier" w:hAnsi="Courier"/>
                <w:sz w:val="20"/>
                <w:szCs w:val="20"/>
              </w:rPr>
              <w:t>)</w:t>
            </w:r>
          </w:p>
        </w:tc>
      </w:tr>
      <w:tr w:rsidR="007762A1" w:rsidRPr="009A2EC0" w14:paraId="78058F1C" w14:textId="77777777" w:rsidTr="007762A1">
        <w:tc>
          <w:tcPr>
            <w:tcW w:w="8856" w:type="dxa"/>
          </w:tcPr>
          <w:p w14:paraId="6F53AC4A" w14:textId="62177F0F" w:rsidR="007762A1" w:rsidRPr="009A2EC0" w:rsidRDefault="007762A1" w:rsidP="002B702D">
            <w:pPr>
              <w:rPr>
                <w:rFonts w:ascii="Courier" w:hAnsi="Courier"/>
                <w:sz w:val="20"/>
                <w:szCs w:val="20"/>
              </w:rPr>
            </w:pPr>
            <w:proofErr w:type="gramStart"/>
            <w:r w:rsidRPr="009A2EC0">
              <w:rPr>
                <w:rFonts w:ascii="Courier" w:hAnsi="Courier"/>
                <w:sz w:val="20"/>
                <w:szCs w:val="20"/>
              </w:rPr>
              <w:t>void</w:t>
            </w:r>
            <w:proofErr w:type="gramEnd"/>
            <w:r w:rsidRPr="009A2EC0">
              <w:rPr>
                <w:rFonts w:ascii="Courier" w:hAnsi="Courier"/>
                <w:sz w:val="20"/>
                <w:szCs w:val="20"/>
              </w:rPr>
              <w:t xml:space="preserve"> </w:t>
            </w:r>
            <w:proofErr w:type="spellStart"/>
            <w:r w:rsidRPr="009A2EC0">
              <w:rPr>
                <w:rFonts w:ascii="Courier" w:hAnsi="Courier"/>
                <w:sz w:val="20"/>
                <w:szCs w:val="20"/>
              </w:rPr>
              <w:t>startNextAnimation</w:t>
            </w:r>
            <w:proofErr w:type="spellEnd"/>
            <w:r w:rsidRPr="009A2EC0">
              <w:rPr>
                <w:rFonts w:ascii="Courier" w:hAnsi="Courier"/>
                <w:sz w:val="20"/>
                <w:szCs w:val="20"/>
              </w:rPr>
              <w:t>()</w:t>
            </w:r>
            <w:r w:rsidR="009851A8" w:rsidRPr="009A2EC0">
              <w:rPr>
                <w:rFonts w:ascii="Courier" w:hAnsi="Courier"/>
                <w:sz w:val="20"/>
                <w:szCs w:val="20"/>
              </w:rPr>
              <w:t xml:space="preserve"> // start animation for next rotation</w:t>
            </w:r>
          </w:p>
        </w:tc>
      </w:tr>
      <w:tr w:rsidR="007762A1" w:rsidRPr="009A2EC0" w14:paraId="7A1763EF" w14:textId="77777777" w:rsidTr="007762A1">
        <w:tc>
          <w:tcPr>
            <w:tcW w:w="8856" w:type="dxa"/>
          </w:tcPr>
          <w:p w14:paraId="06A81AC3" w14:textId="3A724535" w:rsidR="007762A1" w:rsidRPr="009A2EC0" w:rsidRDefault="007762A1" w:rsidP="002B702D">
            <w:pPr>
              <w:rPr>
                <w:rFonts w:ascii="Courier" w:hAnsi="Courier"/>
                <w:sz w:val="20"/>
                <w:szCs w:val="20"/>
              </w:rPr>
            </w:pPr>
            <w:r w:rsidRPr="009A2EC0">
              <w:rPr>
                <w:rFonts w:ascii="Courier" w:hAnsi="Courier"/>
                <w:sz w:val="20"/>
                <w:szCs w:val="20"/>
              </w:rPr>
              <w:t xml:space="preserve">Void </w:t>
            </w:r>
            <w:proofErr w:type="spellStart"/>
            <w:proofErr w:type="gramStart"/>
            <w:r w:rsidRPr="009A2EC0">
              <w:rPr>
                <w:rFonts w:ascii="Courier" w:hAnsi="Courier"/>
                <w:sz w:val="20"/>
                <w:szCs w:val="20"/>
              </w:rPr>
              <w:t>startPreviousAnimation</w:t>
            </w:r>
            <w:proofErr w:type="spellEnd"/>
            <w:r w:rsidRPr="009A2EC0">
              <w:rPr>
                <w:rFonts w:ascii="Courier" w:hAnsi="Courier"/>
                <w:sz w:val="20"/>
                <w:szCs w:val="20"/>
              </w:rPr>
              <w:t>(</w:t>
            </w:r>
            <w:proofErr w:type="gramEnd"/>
            <w:r w:rsidRPr="009A2EC0">
              <w:rPr>
                <w:rFonts w:ascii="Courier" w:hAnsi="Courier"/>
                <w:sz w:val="20"/>
                <w:szCs w:val="20"/>
              </w:rPr>
              <w:t>)</w:t>
            </w:r>
            <w:r w:rsidR="009851A8" w:rsidRPr="009A2EC0">
              <w:rPr>
                <w:rFonts w:ascii="Courier" w:hAnsi="Courier"/>
                <w:sz w:val="20"/>
                <w:szCs w:val="20"/>
              </w:rPr>
              <w:t xml:space="preserve"> // start animation for previous rotation</w:t>
            </w:r>
          </w:p>
        </w:tc>
      </w:tr>
    </w:tbl>
    <w:p w14:paraId="0951156E" w14:textId="77777777" w:rsidR="007762A1" w:rsidRPr="009A2EC0" w:rsidRDefault="007762A1" w:rsidP="002B702D">
      <w:pPr>
        <w:rPr>
          <w:rFonts w:ascii="Courier" w:hAnsi="Courier"/>
          <w:sz w:val="20"/>
          <w:szCs w:val="20"/>
        </w:rPr>
      </w:pPr>
    </w:p>
    <w:tbl>
      <w:tblPr>
        <w:tblStyle w:val="TableGrid"/>
        <w:tblW w:w="0" w:type="auto"/>
        <w:tblLook w:val="04A0" w:firstRow="1" w:lastRow="0" w:firstColumn="1" w:lastColumn="0" w:noHBand="0" w:noVBand="1"/>
      </w:tblPr>
      <w:tblGrid>
        <w:gridCol w:w="8856"/>
      </w:tblGrid>
      <w:tr w:rsidR="007762A1" w:rsidRPr="009A2EC0" w14:paraId="13BC76DB" w14:textId="77777777" w:rsidTr="007762A1">
        <w:tc>
          <w:tcPr>
            <w:tcW w:w="8856" w:type="dxa"/>
          </w:tcPr>
          <w:p w14:paraId="06981724" w14:textId="4CD5C52A" w:rsidR="007762A1" w:rsidRPr="009A2EC0" w:rsidRDefault="007762A1" w:rsidP="002B702D">
            <w:pPr>
              <w:rPr>
                <w:rFonts w:ascii="Courier" w:hAnsi="Courier"/>
                <w:sz w:val="20"/>
                <w:szCs w:val="20"/>
              </w:rPr>
            </w:pPr>
            <w:proofErr w:type="spellStart"/>
            <w:r w:rsidRPr="009A2EC0">
              <w:rPr>
                <w:rFonts w:ascii="Courier" w:hAnsi="Courier"/>
                <w:sz w:val="20"/>
                <w:szCs w:val="20"/>
              </w:rPr>
              <w:t>ObjFileReader</w:t>
            </w:r>
            <w:proofErr w:type="spellEnd"/>
            <w:r w:rsidR="009851A8" w:rsidRPr="009A2EC0">
              <w:rPr>
                <w:rFonts w:ascii="Courier" w:hAnsi="Courier"/>
                <w:sz w:val="20"/>
                <w:szCs w:val="20"/>
              </w:rPr>
              <w:t xml:space="preserve"> // loads 3D Mesh from .</w:t>
            </w:r>
            <w:proofErr w:type="spellStart"/>
            <w:r w:rsidR="009851A8" w:rsidRPr="009A2EC0">
              <w:rPr>
                <w:rFonts w:ascii="Courier" w:hAnsi="Courier"/>
                <w:sz w:val="20"/>
                <w:szCs w:val="20"/>
              </w:rPr>
              <w:t>obj</w:t>
            </w:r>
            <w:proofErr w:type="spellEnd"/>
            <w:r w:rsidR="009851A8" w:rsidRPr="009A2EC0">
              <w:rPr>
                <w:rFonts w:ascii="Courier" w:hAnsi="Courier"/>
                <w:sz w:val="20"/>
                <w:szCs w:val="20"/>
              </w:rPr>
              <w:t xml:space="preserve"> file</w:t>
            </w:r>
          </w:p>
        </w:tc>
      </w:tr>
      <w:tr w:rsidR="007762A1" w:rsidRPr="009A2EC0" w14:paraId="6727508E" w14:textId="77777777" w:rsidTr="007762A1">
        <w:tc>
          <w:tcPr>
            <w:tcW w:w="8856" w:type="dxa"/>
          </w:tcPr>
          <w:p w14:paraId="40285A91" w14:textId="137DAF22" w:rsidR="007762A1" w:rsidRPr="009A2EC0" w:rsidRDefault="007762A1" w:rsidP="002B702D">
            <w:pPr>
              <w:rPr>
                <w:rFonts w:ascii="Courier" w:hAnsi="Courier"/>
                <w:sz w:val="20"/>
                <w:szCs w:val="20"/>
              </w:rPr>
            </w:pPr>
            <w:r w:rsidRPr="009A2EC0">
              <w:rPr>
                <w:rFonts w:ascii="Courier" w:hAnsi="Courier"/>
                <w:sz w:val="20"/>
                <w:szCs w:val="20"/>
              </w:rPr>
              <w:t>-</w:t>
            </w:r>
          </w:p>
        </w:tc>
      </w:tr>
      <w:tr w:rsidR="007762A1" w:rsidRPr="009A2EC0" w14:paraId="3C11CBDD" w14:textId="77777777" w:rsidTr="007762A1">
        <w:tc>
          <w:tcPr>
            <w:tcW w:w="8856" w:type="dxa"/>
          </w:tcPr>
          <w:p w14:paraId="6A4A364B" w14:textId="3FF9BDF7" w:rsidR="007762A1" w:rsidRPr="009A2EC0" w:rsidRDefault="007762A1" w:rsidP="002B702D">
            <w:pPr>
              <w:rPr>
                <w:rFonts w:ascii="Courier" w:hAnsi="Courier"/>
                <w:sz w:val="20"/>
                <w:szCs w:val="20"/>
              </w:rPr>
            </w:pPr>
            <w:r w:rsidRPr="009A2EC0">
              <w:rPr>
                <w:rFonts w:ascii="Courier" w:hAnsi="Courier"/>
                <w:sz w:val="20"/>
                <w:szCs w:val="20"/>
              </w:rPr>
              <w:t xml:space="preserve">Point3DCollection </w:t>
            </w:r>
            <w:proofErr w:type="spellStart"/>
            <w:r w:rsidRPr="009A2EC0">
              <w:rPr>
                <w:rFonts w:ascii="Courier" w:hAnsi="Courier"/>
                <w:sz w:val="20"/>
                <w:szCs w:val="20"/>
              </w:rPr>
              <w:t>HandVs</w:t>
            </w:r>
            <w:proofErr w:type="spellEnd"/>
            <w:r w:rsidR="009851A8" w:rsidRPr="009A2EC0">
              <w:rPr>
                <w:rFonts w:ascii="Courier" w:hAnsi="Courier"/>
                <w:sz w:val="20"/>
                <w:szCs w:val="20"/>
              </w:rPr>
              <w:t xml:space="preserve"> // collection of hand vertices</w:t>
            </w:r>
          </w:p>
        </w:tc>
      </w:tr>
      <w:tr w:rsidR="007762A1" w:rsidRPr="009A2EC0" w14:paraId="0F74B7EA" w14:textId="77777777" w:rsidTr="007762A1">
        <w:tc>
          <w:tcPr>
            <w:tcW w:w="8856" w:type="dxa"/>
          </w:tcPr>
          <w:p w14:paraId="11C6B75A" w14:textId="6AF9812C" w:rsidR="007762A1" w:rsidRPr="009A2EC0" w:rsidRDefault="007762A1" w:rsidP="002B702D">
            <w:pPr>
              <w:rPr>
                <w:rFonts w:ascii="Courier" w:hAnsi="Courier"/>
                <w:sz w:val="20"/>
                <w:szCs w:val="20"/>
              </w:rPr>
            </w:pPr>
            <w:r w:rsidRPr="009A2EC0">
              <w:rPr>
                <w:rFonts w:ascii="Courier" w:hAnsi="Courier"/>
                <w:sz w:val="20"/>
                <w:szCs w:val="20"/>
              </w:rPr>
              <w:t xml:space="preserve">Int32Collection </w:t>
            </w:r>
            <w:proofErr w:type="spellStart"/>
            <w:r w:rsidRPr="009A2EC0">
              <w:rPr>
                <w:rFonts w:ascii="Courier" w:hAnsi="Courier"/>
                <w:sz w:val="20"/>
                <w:szCs w:val="20"/>
              </w:rPr>
              <w:t>HandFs</w:t>
            </w:r>
            <w:proofErr w:type="spellEnd"/>
            <w:r w:rsidR="009851A8" w:rsidRPr="009A2EC0">
              <w:rPr>
                <w:rFonts w:ascii="Courier" w:hAnsi="Courier"/>
                <w:sz w:val="20"/>
                <w:szCs w:val="20"/>
              </w:rPr>
              <w:t xml:space="preserve"> // collection of hand triangle indices</w:t>
            </w:r>
          </w:p>
        </w:tc>
      </w:tr>
      <w:tr w:rsidR="007762A1" w:rsidRPr="009A2EC0" w14:paraId="6764BFD5" w14:textId="77777777" w:rsidTr="007762A1">
        <w:tc>
          <w:tcPr>
            <w:tcW w:w="8856" w:type="dxa"/>
          </w:tcPr>
          <w:p w14:paraId="0BC032AD" w14:textId="38EF17C2" w:rsidR="007762A1" w:rsidRPr="009A2EC0" w:rsidRDefault="007762A1" w:rsidP="009851A8">
            <w:pPr>
              <w:rPr>
                <w:rFonts w:ascii="Courier" w:hAnsi="Courier"/>
                <w:sz w:val="20"/>
                <w:szCs w:val="20"/>
              </w:rPr>
            </w:pPr>
            <w:r w:rsidRPr="009A2EC0">
              <w:rPr>
                <w:rFonts w:ascii="Courier" w:hAnsi="Courier"/>
                <w:sz w:val="20"/>
                <w:szCs w:val="20"/>
              </w:rPr>
              <w:t xml:space="preserve">Point3DCollection </w:t>
            </w:r>
            <w:proofErr w:type="spellStart"/>
            <w:r w:rsidR="009851A8" w:rsidRPr="009A2EC0">
              <w:rPr>
                <w:rFonts w:ascii="Courier" w:hAnsi="Courier"/>
                <w:sz w:val="20"/>
                <w:szCs w:val="20"/>
              </w:rPr>
              <w:t>Thumb</w:t>
            </w:r>
            <w:r w:rsidRPr="009A2EC0">
              <w:rPr>
                <w:rFonts w:ascii="Courier" w:hAnsi="Courier"/>
                <w:sz w:val="20"/>
                <w:szCs w:val="20"/>
              </w:rPr>
              <w:t>Vs</w:t>
            </w:r>
            <w:proofErr w:type="spellEnd"/>
            <w:r w:rsidR="009851A8" w:rsidRPr="009A2EC0">
              <w:rPr>
                <w:rFonts w:ascii="Courier" w:hAnsi="Courier"/>
                <w:sz w:val="20"/>
                <w:szCs w:val="20"/>
              </w:rPr>
              <w:t xml:space="preserve"> // collection of thumb vertices</w:t>
            </w:r>
          </w:p>
        </w:tc>
      </w:tr>
      <w:tr w:rsidR="007762A1" w:rsidRPr="009A2EC0" w14:paraId="31C1C65A" w14:textId="77777777" w:rsidTr="007762A1">
        <w:tc>
          <w:tcPr>
            <w:tcW w:w="8856" w:type="dxa"/>
          </w:tcPr>
          <w:p w14:paraId="1F2035EF" w14:textId="0F106E24" w:rsidR="007762A1" w:rsidRPr="009A2EC0" w:rsidRDefault="007762A1" w:rsidP="009851A8">
            <w:pPr>
              <w:rPr>
                <w:rFonts w:ascii="Courier" w:hAnsi="Courier"/>
                <w:sz w:val="20"/>
                <w:szCs w:val="20"/>
              </w:rPr>
            </w:pPr>
            <w:r w:rsidRPr="009A2EC0">
              <w:rPr>
                <w:rFonts w:ascii="Courier" w:hAnsi="Courier"/>
                <w:sz w:val="20"/>
                <w:szCs w:val="20"/>
              </w:rPr>
              <w:t xml:space="preserve">Int32 Collection </w:t>
            </w:r>
            <w:proofErr w:type="spellStart"/>
            <w:r w:rsidR="009851A8" w:rsidRPr="009A2EC0">
              <w:rPr>
                <w:rFonts w:ascii="Courier" w:hAnsi="Courier"/>
                <w:sz w:val="20"/>
                <w:szCs w:val="20"/>
              </w:rPr>
              <w:t>Thumb</w:t>
            </w:r>
            <w:r w:rsidRPr="009A2EC0">
              <w:rPr>
                <w:rFonts w:ascii="Courier" w:hAnsi="Courier"/>
                <w:sz w:val="20"/>
                <w:szCs w:val="20"/>
              </w:rPr>
              <w:t>Fs</w:t>
            </w:r>
            <w:proofErr w:type="spellEnd"/>
            <w:r w:rsidR="009851A8" w:rsidRPr="009A2EC0">
              <w:rPr>
                <w:rFonts w:ascii="Courier" w:hAnsi="Courier"/>
                <w:sz w:val="20"/>
                <w:szCs w:val="20"/>
              </w:rPr>
              <w:t xml:space="preserve"> // collection of thumb triangle indices</w:t>
            </w:r>
          </w:p>
        </w:tc>
      </w:tr>
      <w:tr w:rsidR="007762A1" w:rsidRPr="009A2EC0" w14:paraId="32EF19CD" w14:textId="77777777" w:rsidTr="007762A1">
        <w:tc>
          <w:tcPr>
            <w:tcW w:w="8856" w:type="dxa"/>
          </w:tcPr>
          <w:p w14:paraId="71E32AD5" w14:textId="2DCC0301" w:rsidR="007762A1" w:rsidRPr="009A2EC0" w:rsidRDefault="007762A1" w:rsidP="002B702D">
            <w:pPr>
              <w:rPr>
                <w:rFonts w:ascii="Courier" w:hAnsi="Courier"/>
                <w:sz w:val="20"/>
                <w:szCs w:val="20"/>
              </w:rPr>
            </w:pPr>
            <w:r w:rsidRPr="009A2EC0">
              <w:rPr>
                <w:rFonts w:ascii="Courier" w:hAnsi="Courier"/>
                <w:sz w:val="20"/>
                <w:szCs w:val="20"/>
              </w:rPr>
              <w:t>-</w:t>
            </w:r>
          </w:p>
        </w:tc>
      </w:tr>
      <w:tr w:rsidR="007762A1" w:rsidRPr="009A2EC0" w14:paraId="1AD7049A" w14:textId="77777777" w:rsidTr="007762A1">
        <w:tc>
          <w:tcPr>
            <w:tcW w:w="8856" w:type="dxa"/>
          </w:tcPr>
          <w:p w14:paraId="19BDA105" w14:textId="069C17F5" w:rsidR="007762A1" w:rsidRPr="009A2EC0" w:rsidRDefault="007762A1" w:rsidP="002B702D">
            <w:pPr>
              <w:rPr>
                <w:rFonts w:ascii="Courier" w:hAnsi="Courier"/>
                <w:sz w:val="20"/>
                <w:szCs w:val="20"/>
              </w:rPr>
            </w:pPr>
            <w:proofErr w:type="spellStart"/>
            <w:proofErr w:type="gramStart"/>
            <w:r w:rsidRPr="009A2EC0">
              <w:rPr>
                <w:rFonts w:ascii="Courier" w:hAnsi="Courier"/>
                <w:sz w:val="20"/>
                <w:szCs w:val="20"/>
              </w:rPr>
              <w:t>ObjFileReader</w:t>
            </w:r>
            <w:proofErr w:type="spellEnd"/>
            <w:r w:rsidRPr="009A2EC0">
              <w:rPr>
                <w:rFonts w:ascii="Courier" w:hAnsi="Courier"/>
                <w:sz w:val="20"/>
                <w:szCs w:val="20"/>
              </w:rPr>
              <w:t>(</w:t>
            </w:r>
            <w:proofErr w:type="gramEnd"/>
            <w:r w:rsidRPr="009A2EC0">
              <w:rPr>
                <w:rFonts w:ascii="Courier" w:hAnsi="Courier"/>
                <w:sz w:val="20"/>
                <w:szCs w:val="20"/>
              </w:rPr>
              <w:t>)</w:t>
            </w:r>
          </w:p>
        </w:tc>
      </w:tr>
    </w:tbl>
    <w:p w14:paraId="65131493" w14:textId="77777777" w:rsidR="007762A1" w:rsidRPr="009A2EC0" w:rsidRDefault="007762A1" w:rsidP="002B702D">
      <w:pPr>
        <w:rPr>
          <w:rFonts w:ascii="Courier" w:hAnsi="Courier"/>
          <w:sz w:val="20"/>
          <w:szCs w:val="20"/>
        </w:rPr>
      </w:pPr>
    </w:p>
    <w:tbl>
      <w:tblPr>
        <w:tblStyle w:val="TableGrid"/>
        <w:tblW w:w="0" w:type="auto"/>
        <w:tblLook w:val="04A0" w:firstRow="1" w:lastRow="0" w:firstColumn="1" w:lastColumn="0" w:noHBand="0" w:noVBand="1"/>
      </w:tblPr>
      <w:tblGrid>
        <w:gridCol w:w="8856"/>
      </w:tblGrid>
      <w:tr w:rsidR="007762A1" w:rsidRPr="009A2EC0" w14:paraId="75E195D7" w14:textId="77777777" w:rsidTr="007762A1">
        <w:tc>
          <w:tcPr>
            <w:tcW w:w="8856" w:type="dxa"/>
          </w:tcPr>
          <w:p w14:paraId="1A3171A5" w14:textId="045E1766" w:rsidR="007762A1" w:rsidRPr="009A2EC0" w:rsidRDefault="009851A8" w:rsidP="002B702D">
            <w:pPr>
              <w:rPr>
                <w:rFonts w:ascii="Courier" w:hAnsi="Courier"/>
                <w:sz w:val="20"/>
                <w:szCs w:val="20"/>
              </w:rPr>
            </w:pPr>
            <w:proofErr w:type="spellStart"/>
            <w:r w:rsidRPr="009A2EC0">
              <w:rPr>
                <w:rFonts w:ascii="Courier" w:hAnsi="Courier"/>
                <w:sz w:val="20"/>
                <w:szCs w:val="20"/>
              </w:rPr>
              <w:t>HandModel</w:t>
            </w:r>
            <w:proofErr w:type="spellEnd"/>
            <w:r w:rsidRPr="009A2EC0">
              <w:rPr>
                <w:rFonts w:ascii="Courier" w:hAnsi="Courier"/>
                <w:sz w:val="20"/>
                <w:szCs w:val="20"/>
              </w:rPr>
              <w:t xml:space="preserve"> // creates 3D models of hand and thumb from mesh</w:t>
            </w:r>
          </w:p>
        </w:tc>
      </w:tr>
      <w:tr w:rsidR="007762A1" w:rsidRPr="009A2EC0" w14:paraId="70BF0DDE" w14:textId="77777777" w:rsidTr="007762A1">
        <w:tc>
          <w:tcPr>
            <w:tcW w:w="8856" w:type="dxa"/>
          </w:tcPr>
          <w:p w14:paraId="6A3E3D35" w14:textId="12B91E9A" w:rsidR="007762A1" w:rsidRPr="009A2EC0" w:rsidRDefault="009851A8" w:rsidP="002B702D">
            <w:pPr>
              <w:rPr>
                <w:rFonts w:ascii="Courier" w:hAnsi="Courier"/>
                <w:sz w:val="20"/>
                <w:szCs w:val="20"/>
              </w:rPr>
            </w:pPr>
            <w:r w:rsidRPr="009A2EC0">
              <w:rPr>
                <w:rFonts w:ascii="Courier" w:hAnsi="Courier"/>
                <w:sz w:val="20"/>
                <w:szCs w:val="20"/>
              </w:rPr>
              <w:t>-</w:t>
            </w:r>
          </w:p>
        </w:tc>
      </w:tr>
      <w:tr w:rsidR="007762A1" w:rsidRPr="009A2EC0" w14:paraId="1A7E3642" w14:textId="77777777" w:rsidTr="007762A1">
        <w:tc>
          <w:tcPr>
            <w:tcW w:w="8856" w:type="dxa"/>
          </w:tcPr>
          <w:p w14:paraId="6C83E1E6" w14:textId="28B46000" w:rsidR="007762A1" w:rsidRPr="009A2EC0" w:rsidRDefault="009851A8" w:rsidP="002B702D">
            <w:pPr>
              <w:rPr>
                <w:rFonts w:ascii="Courier" w:hAnsi="Courier"/>
                <w:sz w:val="20"/>
                <w:szCs w:val="20"/>
              </w:rPr>
            </w:pPr>
            <w:r w:rsidRPr="009A2EC0">
              <w:rPr>
                <w:rFonts w:ascii="Courier" w:hAnsi="Courier"/>
                <w:sz w:val="20"/>
                <w:szCs w:val="20"/>
              </w:rPr>
              <w:t>Geometry3DModel Model // hand model</w:t>
            </w:r>
          </w:p>
        </w:tc>
      </w:tr>
      <w:tr w:rsidR="007762A1" w:rsidRPr="009A2EC0" w14:paraId="142058E2" w14:textId="77777777" w:rsidTr="007762A1">
        <w:tc>
          <w:tcPr>
            <w:tcW w:w="8856" w:type="dxa"/>
          </w:tcPr>
          <w:p w14:paraId="76F445A2" w14:textId="2AD39F77" w:rsidR="007762A1" w:rsidRPr="009A2EC0" w:rsidRDefault="009851A8" w:rsidP="002B702D">
            <w:pPr>
              <w:rPr>
                <w:rFonts w:ascii="Courier" w:hAnsi="Courier"/>
                <w:sz w:val="20"/>
                <w:szCs w:val="20"/>
              </w:rPr>
            </w:pPr>
            <w:r w:rsidRPr="009A2EC0">
              <w:rPr>
                <w:rFonts w:ascii="Courier" w:hAnsi="Courier"/>
                <w:sz w:val="20"/>
                <w:szCs w:val="20"/>
              </w:rPr>
              <w:t xml:space="preserve">Geometry3DModel </w:t>
            </w:r>
            <w:proofErr w:type="spellStart"/>
            <w:r w:rsidRPr="009A2EC0">
              <w:rPr>
                <w:rFonts w:ascii="Courier" w:hAnsi="Courier"/>
                <w:sz w:val="20"/>
                <w:szCs w:val="20"/>
              </w:rPr>
              <w:t>ThumbModel</w:t>
            </w:r>
            <w:proofErr w:type="spellEnd"/>
            <w:r w:rsidRPr="009A2EC0">
              <w:rPr>
                <w:rFonts w:ascii="Courier" w:hAnsi="Courier"/>
                <w:sz w:val="20"/>
                <w:szCs w:val="20"/>
              </w:rPr>
              <w:t xml:space="preserve"> // thumb model</w:t>
            </w:r>
          </w:p>
        </w:tc>
      </w:tr>
      <w:tr w:rsidR="007762A1" w:rsidRPr="009A2EC0" w14:paraId="39BA5268" w14:textId="77777777" w:rsidTr="007762A1">
        <w:tc>
          <w:tcPr>
            <w:tcW w:w="8856" w:type="dxa"/>
          </w:tcPr>
          <w:p w14:paraId="37FE817C" w14:textId="32311691" w:rsidR="007762A1" w:rsidRPr="009A2EC0" w:rsidRDefault="009851A8" w:rsidP="002B702D">
            <w:pPr>
              <w:rPr>
                <w:rFonts w:ascii="Courier" w:hAnsi="Courier"/>
                <w:sz w:val="20"/>
                <w:szCs w:val="20"/>
              </w:rPr>
            </w:pPr>
            <w:r w:rsidRPr="009A2EC0">
              <w:rPr>
                <w:rFonts w:ascii="Courier" w:hAnsi="Courier"/>
                <w:sz w:val="20"/>
                <w:szCs w:val="20"/>
              </w:rPr>
              <w:t>-</w:t>
            </w:r>
          </w:p>
        </w:tc>
      </w:tr>
      <w:tr w:rsidR="007762A1" w:rsidRPr="009A2EC0" w14:paraId="3A6BB598" w14:textId="77777777" w:rsidTr="007762A1">
        <w:tc>
          <w:tcPr>
            <w:tcW w:w="8856" w:type="dxa"/>
          </w:tcPr>
          <w:p w14:paraId="3BF829E3" w14:textId="203B7AEA" w:rsidR="007762A1" w:rsidRPr="009A2EC0" w:rsidRDefault="009851A8" w:rsidP="002B702D">
            <w:pPr>
              <w:rPr>
                <w:rFonts w:ascii="Courier" w:hAnsi="Courier"/>
                <w:sz w:val="20"/>
                <w:szCs w:val="20"/>
              </w:rPr>
            </w:pPr>
            <w:proofErr w:type="spellStart"/>
            <w:proofErr w:type="gramStart"/>
            <w:r w:rsidRPr="009A2EC0">
              <w:rPr>
                <w:rFonts w:ascii="Courier" w:hAnsi="Courier"/>
                <w:sz w:val="20"/>
                <w:szCs w:val="20"/>
              </w:rPr>
              <w:t>HandModel</w:t>
            </w:r>
            <w:proofErr w:type="spellEnd"/>
            <w:r w:rsidRPr="009A2EC0">
              <w:rPr>
                <w:rFonts w:ascii="Courier" w:hAnsi="Courier"/>
                <w:sz w:val="20"/>
                <w:szCs w:val="20"/>
              </w:rPr>
              <w:t>(</w:t>
            </w:r>
            <w:proofErr w:type="gramEnd"/>
            <w:r w:rsidRPr="009A2EC0">
              <w:rPr>
                <w:rFonts w:ascii="Courier" w:hAnsi="Courier"/>
                <w:sz w:val="20"/>
                <w:szCs w:val="20"/>
              </w:rPr>
              <w:t>)</w:t>
            </w:r>
          </w:p>
        </w:tc>
      </w:tr>
    </w:tbl>
    <w:p w14:paraId="2D4FB645" w14:textId="77777777" w:rsidR="007762A1" w:rsidRPr="009A2EC0" w:rsidRDefault="007762A1" w:rsidP="002B702D">
      <w:pPr>
        <w:rPr>
          <w:rFonts w:ascii="Courier" w:hAnsi="Courier"/>
          <w:sz w:val="20"/>
          <w:szCs w:val="20"/>
        </w:rPr>
      </w:pPr>
    </w:p>
    <w:tbl>
      <w:tblPr>
        <w:tblStyle w:val="TableGrid"/>
        <w:tblW w:w="0" w:type="auto"/>
        <w:tblLook w:val="04A0" w:firstRow="1" w:lastRow="0" w:firstColumn="1" w:lastColumn="0" w:noHBand="0" w:noVBand="1"/>
      </w:tblPr>
      <w:tblGrid>
        <w:gridCol w:w="8856"/>
      </w:tblGrid>
      <w:tr w:rsidR="009851A8" w:rsidRPr="009A2EC0" w14:paraId="3381073B" w14:textId="77777777" w:rsidTr="009851A8">
        <w:tc>
          <w:tcPr>
            <w:tcW w:w="8856" w:type="dxa"/>
          </w:tcPr>
          <w:p w14:paraId="65B3884E" w14:textId="13996C4E" w:rsidR="009851A8" w:rsidRPr="009A2EC0" w:rsidRDefault="009851A8" w:rsidP="002B702D">
            <w:pPr>
              <w:rPr>
                <w:rFonts w:ascii="Courier" w:hAnsi="Courier"/>
                <w:sz w:val="20"/>
                <w:szCs w:val="20"/>
              </w:rPr>
            </w:pPr>
            <w:proofErr w:type="spellStart"/>
            <w:r w:rsidRPr="009A2EC0">
              <w:rPr>
                <w:rFonts w:ascii="Courier" w:hAnsi="Courier"/>
                <w:sz w:val="20"/>
                <w:szCs w:val="20"/>
              </w:rPr>
              <w:t>MovementData</w:t>
            </w:r>
            <w:proofErr w:type="spellEnd"/>
            <w:r w:rsidRPr="009A2EC0">
              <w:rPr>
                <w:rFonts w:ascii="Courier" w:hAnsi="Courier"/>
                <w:sz w:val="20"/>
                <w:szCs w:val="20"/>
              </w:rPr>
              <w:t xml:space="preserve"> // contains rotational data</w:t>
            </w:r>
          </w:p>
        </w:tc>
      </w:tr>
      <w:tr w:rsidR="009851A8" w:rsidRPr="009A2EC0" w14:paraId="14BB267C" w14:textId="77777777" w:rsidTr="009851A8">
        <w:tc>
          <w:tcPr>
            <w:tcW w:w="8856" w:type="dxa"/>
          </w:tcPr>
          <w:p w14:paraId="77FF35AD" w14:textId="6FB2CFB6" w:rsidR="009851A8" w:rsidRPr="009A2EC0" w:rsidRDefault="009851A8" w:rsidP="002B702D">
            <w:pPr>
              <w:rPr>
                <w:rFonts w:ascii="Courier" w:hAnsi="Courier"/>
                <w:sz w:val="20"/>
                <w:szCs w:val="20"/>
              </w:rPr>
            </w:pPr>
            <w:r w:rsidRPr="009A2EC0">
              <w:rPr>
                <w:rFonts w:ascii="Courier" w:hAnsi="Courier"/>
                <w:sz w:val="20"/>
                <w:szCs w:val="20"/>
              </w:rPr>
              <w:t>-</w:t>
            </w:r>
          </w:p>
        </w:tc>
      </w:tr>
      <w:tr w:rsidR="009851A8" w:rsidRPr="009A2EC0" w14:paraId="68BC46DD" w14:textId="77777777" w:rsidTr="009851A8">
        <w:tc>
          <w:tcPr>
            <w:tcW w:w="8856" w:type="dxa"/>
          </w:tcPr>
          <w:p w14:paraId="6AC0279B" w14:textId="7FDC982A" w:rsidR="009851A8" w:rsidRPr="009A2EC0" w:rsidRDefault="009851A8" w:rsidP="002B702D">
            <w:pPr>
              <w:rPr>
                <w:rFonts w:ascii="Courier" w:hAnsi="Courier"/>
                <w:sz w:val="20"/>
                <w:szCs w:val="20"/>
              </w:rPr>
            </w:pPr>
            <w:r w:rsidRPr="009A2EC0">
              <w:rPr>
                <w:rFonts w:ascii="Courier" w:hAnsi="Courier"/>
                <w:sz w:val="20"/>
                <w:szCs w:val="20"/>
              </w:rPr>
              <w:t xml:space="preserve">Vector3DCollection </w:t>
            </w:r>
            <w:proofErr w:type="spellStart"/>
            <w:r w:rsidRPr="009A2EC0">
              <w:rPr>
                <w:rFonts w:ascii="Courier" w:hAnsi="Courier"/>
                <w:sz w:val="20"/>
                <w:szCs w:val="20"/>
              </w:rPr>
              <w:t>HandRotationSequence</w:t>
            </w:r>
            <w:proofErr w:type="spellEnd"/>
            <w:r w:rsidRPr="009A2EC0">
              <w:rPr>
                <w:rFonts w:ascii="Courier" w:hAnsi="Courier"/>
                <w:sz w:val="20"/>
                <w:szCs w:val="20"/>
              </w:rPr>
              <w:t xml:space="preserve"> // ordered collection of hand rotations</w:t>
            </w:r>
          </w:p>
        </w:tc>
      </w:tr>
      <w:tr w:rsidR="009851A8" w:rsidRPr="009A2EC0" w14:paraId="45EFCA73" w14:textId="77777777" w:rsidTr="009851A8">
        <w:tc>
          <w:tcPr>
            <w:tcW w:w="8856" w:type="dxa"/>
          </w:tcPr>
          <w:p w14:paraId="19F77929" w14:textId="42B433B8" w:rsidR="009851A8" w:rsidRPr="009A2EC0" w:rsidRDefault="009851A8" w:rsidP="009851A8">
            <w:pPr>
              <w:rPr>
                <w:rFonts w:ascii="Courier" w:hAnsi="Courier"/>
                <w:sz w:val="20"/>
                <w:szCs w:val="20"/>
              </w:rPr>
            </w:pPr>
            <w:r w:rsidRPr="009A2EC0">
              <w:rPr>
                <w:rFonts w:ascii="Courier" w:hAnsi="Courier"/>
                <w:sz w:val="20"/>
                <w:szCs w:val="20"/>
              </w:rPr>
              <w:t xml:space="preserve">Vector3DCollection </w:t>
            </w:r>
            <w:proofErr w:type="spellStart"/>
            <w:r w:rsidRPr="009A2EC0">
              <w:rPr>
                <w:rFonts w:ascii="Courier" w:hAnsi="Courier"/>
                <w:sz w:val="20"/>
                <w:szCs w:val="20"/>
              </w:rPr>
              <w:t>ThumbRotationSequence</w:t>
            </w:r>
            <w:proofErr w:type="spellEnd"/>
            <w:r w:rsidRPr="009A2EC0">
              <w:rPr>
                <w:rFonts w:ascii="Courier" w:hAnsi="Courier"/>
                <w:sz w:val="20"/>
                <w:szCs w:val="20"/>
              </w:rPr>
              <w:t xml:space="preserve"> // collection of thumb rotations</w:t>
            </w:r>
          </w:p>
        </w:tc>
      </w:tr>
      <w:tr w:rsidR="009851A8" w:rsidRPr="009A2EC0" w14:paraId="11E2CDBB" w14:textId="77777777" w:rsidTr="009851A8">
        <w:tc>
          <w:tcPr>
            <w:tcW w:w="8856" w:type="dxa"/>
          </w:tcPr>
          <w:p w14:paraId="1B366C3B" w14:textId="1630E599" w:rsidR="009851A8" w:rsidRPr="009A2EC0" w:rsidRDefault="009851A8" w:rsidP="002B702D">
            <w:pPr>
              <w:rPr>
                <w:rFonts w:ascii="Courier" w:hAnsi="Courier"/>
                <w:sz w:val="20"/>
                <w:szCs w:val="20"/>
              </w:rPr>
            </w:pPr>
            <w:r w:rsidRPr="009A2EC0">
              <w:rPr>
                <w:rFonts w:ascii="Courier" w:hAnsi="Courier"/>
                <w:sz w:val="20"/>
                <w:szCs w:val="20"/>
              </w:rPr>
              <w:t xml:space="preserve">List&lt;double&gt; </w:t>
            </w:r>
            <w:proofErr w:type="spellStart"/>
            <w:r w:rsidRPr="009A2EC0">
              <w:rPr>
                <w:rFonts w:ascii="Courier" w:hAnsi="Courier"/>
                <w:sz w:val="20"/>
                <w:szCs w:val="20"/>
              </w:rPr>
              <w:t>ThetaSequence</w:t>
            </w:r>
            <w:proofErr w:type="spellEnd"/>
            <w:r w:rsidRPr="009A2EC0">
              <w:rPr>
                <w:rFonts w:ascii="Courier" w:hAnsi="Courier"/>
                <w:sz w:val="20"/>
                <w:szCs w:val="20"/>
              </w:rPr>
              <w:t xml:space="preserve"> // ordered collection of theta values</w:t>
            </w:r>
          </w:p>
        </w:tc>
      </w:tr>
      <w:tr w:rsidR="009851A8" w:rsidRPr="009A2EC0" w14:paraId="759B62DD" w14:textId="77777777" w:rsidTr="009851A8">
        <w:tc>
          <w:tcPr>
            <w:tcW w:w="8856" w:type="dxa"/>
          </w:tcPr>
          <w:p w14:paraId="44FB3E8C" w14:textId="2A75C1C2" w:rsidR="009851A8" w:rsidRPr="009A2EC0" w:rsidRDefault="009851A8" w:rsidP="002B702D">
            <w:pPr>
              <w:rPr>
                <w:rFonts w:ascii="Courier" w:hAnsi="Courier"/>
                <w:sz w:val="20"/>
                <w:szCs w:val="20"/>
              </w:rPr>
            </w:pPr>
            <w:r w:rsidRPr="009A2EC0">
              <w:rPr>
                <w:rFonts w:ascii="Courier" w:hAnsi="Courier"/>
                <w:sz w:val="20"/>
                <w:szCs w:val="20"/>
              </w:rPr>
              <w:t>-</w:t>
            </w:r>
          </w:p>
        </w:tc>
      </w:tr>
      <w:tr w:rsidR="009851A8" w:rsidRPr="009A2EC0" w14:paraId="7D4D0092" w14:textId="77777777" w:rsidTr="009851A8">
        <w:tc>
          <w:tcPr>
            <w:tcW w:w="8856" w:type="dxa"/>
          </w:tcPr>
          <w:p w14:paraId="652CA89A" w14:textId="6CE4EA8F" w:rsidR="009851A8" w:rsidRPr="009A2EC0" w:rsidRDefault="009851A8" w:rsidP="002B702D">
            <w:pPr>
              <w:rPr>
                <w:rFonts w:ascii="Courier" w:hAnsi="Courier"/>
                <w:sz w:val="20"/>
                <w:szCs w:val="20"/>
              </w:rPr>
            </w:pPr>
            <w:proofErr w:type="gramStart"/>
            <w:r w:rsidRPr="009A2EC0">
              <w:rPr>
                <w:rFonts w:ascii="Courier" w:hAnsi="Courier"/>
                <w:sz w:val="20"/>
                <w:szCs w:val="20"/>
              </w:rPr>
              <w:t>void</w:t>
            </w:r>
            <w:proofErr w:type="gramEnd"/>
            <w:r w:rsidRPr="009A2EC0">
              <w:rPr>
                <w:rFonts w:ascii="Courier" w:hAnsi="Courier"/>
                <w:sz w:val="20"/>
                <w:szCs w:val="20"/>
              </w:rPr>
              <w:t xml:space="preserve"> </w:t>
            </w:r>
            <w:proofErr w:type="spellStart"/>
            <w:r w:rsidRPr="009A2EC0">
              <w:rPr>
                <w:rFonts w:ascii="Courier" w:hAnsi="Courier"/>
                <w:sz w:val="20"/>
                <w:szCs w:val="20"/>
              </w:rPr>
              <w:t>addRotation</w:t>
            </w:r>
            <w:proofErr w:type="spellEnd"/>
            <w:r w:rsidRPr="009A2EC0">
              <w:rPr>
                <w:rFonts w:ascii="Courier" w:hAnsi="Courier"/>
                <w:sz w:val="20"/>
                <w:szCs w:val="20"/>
              </w:rPr>
              <w:t xml:space="preserve">(Vector3D </w:t>
            </w:r>
            <w:proofErr w:type="spellStart"/>
            <w:r w:rsidRPr="009A2EC0">
              <w:rPr>
                <w:rFonts w:ascii="Courier" w:hAnsi="Courier"/>
                <w:sz w:val="20"/>
                <w:szCs w:val="20"/>
              </w:rPr>
              <w:t>handRotation</w:t>
            </w:r>
            <w:proofErr w:type="spellEnd"/>
            <w:r w:rsidRPr="009A2EC0">
              <w:rPr>
                <w:rFonts w:ascii="Courier" w:hAnsi="Courier"/>
                <w:sz w:val="20"/>
                <w:szCs w:val="20"/>
              </w:rPr>
              <w:t xml:space="preserve">, Vector3D </w:t>
            </w:r>
            <w:proofErr w:type="spellStart"/>
            <w:r w:rsidRPr="009A2EC0">
              <w:rPr>
                <w:rFonts w:ascii="Courier" w:hAnsi="Courier"/>
                <w:sz w:val="20"/>
                <w:szCs w:val="20"/>
              </w:rPr>
              <w:t>thumbRotation</w:t>
            </w:r>
            <w:proofErr w:type="spellEnd"/>
            <w:r w:rsidRPr="009A2EC0">
              <w:rPr>
                <w:rFonts w:ascii="Courier" w:hAnsi="Courier"/>
                <w:sz w:val="20"/>
                <w:szCs w:val="20"/>
              </w:rPr>
              <w:t>) //adds rot</w:t>
            </w:r>
          </w:p>
        </w:tc>
      </w:tr>
      <w:tr w:rsidR="009851A8" w:rsidRPr="009A2EC0" w14:paraId="5E497D18" w14:textId="77777777" w:rsidTr="009851A8">
        <w:tc>
          <w:tcPr>
            <w:tcW w:w="8856" w:type="dxa"/>
          </w:tcPr>
          <w:p w14:paraId="0E1BDF12" w14:textId="250750D5" w:rsidR="009851A8" w:rsidRPr="009A2EC0" w:rsidRDefault="009851A8" w:rsidP="002B702D">
            <w:pPr>
              <w:rPr>
                <w:rFonts w:ascii="Courier" w:hAnsi="Courier"/>
                <w:sz w:val="20"/>
                <w:szCs w:val="20"/>
              </w:rPr>
            </w:pPr>
            <w:proofErr w:type="gramStart"/>
            <w:r w:rsidRPr="009A2EC0">
              <w:rPr>
                <w:rFonts w:ascii="Courier" w:hAnsi="Courier"/>
                <w:sz w:val="20"/>
                <w:szCs w:val="20"/>
              </w:rPr>
              <w:t>void</w:t>
            </w:r>
            <w:proofErr w:type="gramEnd"/>
            <w:r w:rsidRPr="009A2EC0">
              <w:rPr>
                <w:rFonts w:ascii="Courier" w:hAnsi="Courier"/>
                <w:sz w:val="20"/>
                <w:szCs w:val="20"/>
              </w:rPr>
              <w:t xml:space="preserve"> </w:t>
            </w:r>
            <w:proofErr w:type="spellStart"/>
            <w:r w:rsidRPr="009A2EC0">
              <w:rPr>
                <w:rFonts w:ascii="Courier" w:hAnsi="Courier"/>
                <w:sz w:val="20"/>
                <w:szCs w:val="20"/>
              </w:rPr>
              <w:t>clearData</w:t>
            </w:r>
            <w:proofErr w:type="spellEnd"/>
            <w:r w:rsidRPr="009A2EC0">
              <w:rPr>
                <w:rFonts w:ascii="Courier" w:hAnsi="Courier"/>
                <w:sz w:val="20"/>
                <w:szCs w:val="20"/>
              </w:rPr>
              <w:t>() // clears all collections</w:t>
            </w:r>
          </w:p>
        </w:tc>
      </w:tr>
    </w:tbl>
    <w:p w14:paraId="24E72C5D" w14:textId="77777777" w:rsidR="009851A8" w:rsidRPr="009A2EC0" w:rsidRDefault="009851A8" w:rsidP="002B702D">
      <w:pPr>
        <w:rPr>
          <w:rFonts w:ascii="Courier" w:hAnsi="Courier"/>
          <w:sz w:val="20"/>
          <w:szCs w:val="20"/>
        </w:rPr>
      </w:pPr>
    </w:p>
    <w:tbl>
      <w:tblPr>
        <w:tblStyle w:val="TableGrid"/>
        <w:tblW w:w="0" w:type="auto"/>
        <w:tblLook w:val="04A0" w:firstRow="1" w:lastRow="0" w:firstColumn="1" w:lastColumn="0" w:noHBand="0" w:noVBand="1"/>
      </w:tblPr>
      <w:tblGrid>
        <w:gridCol w:w="8856"/>
      </w:tblGrid>
      <w:tr w:rsidR="009851A8" w:rsidRPr="009A2EC0" w14:paraId="00BB7B7E" w14:textId="77777777" w:rsidTr="009851A8">
        <w:tc>
          <w:tcPr>
            <w:tcW w:w="8856" w:type="dxa"/>
          </w:tcPr>
          <w:p w14:paraId="3CE6E3BC" w14:textId="24B4CFFA" w:rsidR="009851A8" w:rsidRPr="009A2EC0" w:rsidRDefault="009851A8" w:rsidP="002B702D">
            <w:pPr>
              <w:rPr>
                <w:rFonts w:ascii="Courier" w:hAnsi="Courier"/>
                <w:sz w:val="20"/>
                <w:szCs w:val="20"/>
              </w:rPr>
            </w:pPr>
            <w:proofErr w:type="spellStart"/>
            <w:r w:rsidRPr="009A2EC0">
              <w:rPr>
                <w:rFonts w:ascii="Courier" w:hAnsi="Courier"/>
                <w:sz w:val="20"/>
                <w:szCs w:val="20"/>
              </w:rPr>
              <w:t>MainWindow</w:t>
            </w:r>
            <w:proofErr w:type="spellEnd"/>
            <w:r w:rsidRPr="009A2EC0">
              <w:rPr>
                <w:rFonts w:ascii="Courier" w:hAnsi="Courier"/>
                <w:sz w:val="20"/>
                <w:szCs w:val="20"/>
              </w:rPr>
              <w:t xml:space="preserve"> // User interface window</w:t>
            </w:r>
          </w:p>
        </w:tc>
      </w:tr>
      <w:tr w:rsidR="009851A8" w:rsidRPr="009A2EC0" w14:paraId="667C8AC2" w14:textId="77777777" w:rsidTr="009851A8">
        <w:tc>
          <w:tcPr>
            <w:tcW w:w="8856" w:type="dxa"/>
          </w:tcPr>
          <w:p w14:paraId="337D3C3C" w14:textId="21B9F257" w:rsidR="009851A8" w:rsidRPr="009A2EC0" w:rsidRDefault="009851A8" w:rsidP="002B702D">
            <w:pPr>
              <w:rPr>
                <w:rFonts w:ascii="Courier" w:hAnsi="Courier"/>
                <w:sz w:val="20"/>
                <w:szCs w:val="20"/>
              </w:rPr>
            </w:pPr>
            <w:r w:rsidRPr="009A2EC0">
              <w:rPr>
                <w:rFonts w:ascii="Courier" w:hAnsi="Courier"/>
                <w:sz w:val="20"/>
                <w:szCs w:val="20"/>
              </w:rPr>
              <w:t>-</w:t>
            </w:r>
          </w:p>
        </w:tc>
      </w:tr>
      <w:tr w:rsidR="009851A8" w:rsidRPr="009A2EC0" w14:paraId="16854745" w14:textId="77777777" w:rsidTr="009851A8">
        <w:tc>
          <w:tcPr>
            <w:tcW w:w="8856" w:type="dxa"/>
          </w:tcPr>
          <w:p w14:paraId="52E42C53" w14:textId="7592BA8F" w:rsidR="009851A8" w:rsidRPr="009A2EC0" w:rsidRDefault="009851A8" w:rsidP="002B702D">
            <w:pPr>
              <w:rPr>
                <w:rFonts w:ascii="Courier" w:hAnsi="Courier"/>
                <w:sz w:val="20"/>
                <w:szCs w:val="20"/>
              </w:rPr>
            </w:pPr>
            <w:r w:rsidRPr="009A2EC0">
              <w:rPr>
                <w:rFonts w:ascii="Courier" w:hAnsi="Courier"/>
                <w:sz w:val="20"/>
                <w:szCs w:val="20"/>
              </w:rPr>
              <w:t>-</w:t>
            </w:r>
          </w:p>
        </w:tc>
      </w:tr>
      <w:tr w:rsidR="009851A8" w:rsidRPr="009A2EC0" w14:paraId="6A540F71" w14:textId="77777777" w:rsidTr="009851A8">
        <w:tc>
          <w:tcPr>
            <w:tcW w:w="8856" w:type="dxa"/>
          </w:tcPr>
          <w:p w14:paraId="120BD0C0" w14:textId="190C00AE" w:rsidR="009851A8" w:rsidRPr="009A2EC0" w:rsidRDefault="009851A8" w:rsidP="002B702D">
            <w:pPr>
              <w:rPr>
                <w:rFonts w:ascii="Courier" w:hAnsi="Courier"/>
                <w:sz w:val="20"/>
                <w:szCs w:val="20"/>
              </w:rPr>
            </w:pPr>
            <w:proofErr w:type="spellStart"/>
            <w:proofErr w:type="gramStart"/>
            <w:r w:rsidRPr="009A2EC0">
              <w:rPr>
                <w:rFonts w:ascii="Courier" w:hAnsi="Courier"/>
                <w:sz w:val="20"/>
                <w:szCs w:val="20"/>
              </w:rPr>
              <w:t>MainWindow</w:t>
            </w:r>
            <w:proofErr w:type="spellEnd"/>
            <w:r w:rsidRPr="009A2EC0">
              <w:rPr>
                <w:rFonts w:ascii="Courier" w:hAnsi="Courier"/>
                <w:sz w:val="20"/>
                <w:szCs w:val="20"/>
              </w:rPr>
              <w:t>(</w:t>
            </w:r>
            <w:proofErr w:type="gramEnd"/>
            <w:r w:rsidRPr="009A2EC0">
              <w:rPr>
                <w:rFonts w:ascii="Courier" w:hAnsi="Courier"/>
                <w:sz w:val="20"/>
                <w:szCs w:val="20"/>
              </w:rPr>
              <w:t>)</w:t>
            </w:r>
          </w:p>
        </w:tc>
      </w:tr>
    </w:tbl>
    <w:p w14:paraId="21CE5C6A" w14:textId="77777777" w:rsidR="009851A8" w:rsidRPr="00263959" w:rsidRDefault="009851A8" w:rsidP="002B702D"/>
    <w:p w14:paraId="59B5A737" w14:textId="5DF3DA47" w:rsidR="0020596F" w:rsidRDefault="002B702D" w:rsidP="0020596F">
      <w:pPr>
        <w:pStyle w:val="Heading2"/>
      </w:pPr>
      <w:bookmarkStart w:id="60" w:name="_Toc259902434"/>
      <w:r>
        <w:t>Appendix G</w:t>
      </w:r>
      <w:r w:rsidR="0020596F">
        <w:t xml:space="preserve"> – </w:t>
      </w:r>
      <w:r>
        <w:t>Test Drivers and Stubs</w:t>
      </w:r>
      <w:bookmarkEnd w:id="60"/>
    </w:p>
    <w:p w14:paraId="69A0CD71" w14:textId="1060C71F" w:rsidR="00263959" w:rsidRPr="00263959" w:rsidRDefault="002B702D" w:rsidP="00263959">
      <w:r>
        <w:rPr>
          <w:noProof/>
        </w:rPr>
        <w:t>No test drivers or stubs were created in testing the solution.</w:t>
      </w:r>
    </w:p>
    <w:p w14:paraId="663B4864" w14:textId="62FC9C01" w:rsidR="0020596F" w:rsidRDefault="002B702D" w:rsidP="0020596F">
      <w:pPr>
        <w:pStyle w:val="Heading2"/>
      </w:pPr>
      <w:bookmarkStart w:id="61" w:name="_Toc259902435"/>
      <w:r>
        <w:t>Appendix H</w:t>
      </w:r>
      <w:r w:rsidR="0020596F">
        <w:t xml:space="preserve"> – Diary of Meetings and Tasks</w:t>
      </w:r>
      <w:bookmarkEnd w:id="61"/>
    </w:p>
    <w:p w14:paraId="2938B6BF" w14:textId="77777777" w:rsidR="002B702D" w:rsidRDefault="002B702D" w:rsidP="002B702D">
      <w:r w:rsidRPr="00792A5B">
        <w:t>January 14, 2014 - The client described the project’s requirements and goals.</w:t>
      </w:r>
    </w:p>
    <w:p w14:paraId="21B1BAEA" w14:textId="77777777" w:rsidR="002B702D" w:rsidRPr="002B702D" w:rsidRDefault="002B702D" w:rsidP="002B702D"/>
    <w:p w14:paraId="66C7680E" w14:textId="08DDCA94" w:rsidR="001E0903" w:rsidRDefault="001E0903" w:rsidP="001E0903">
      <w:r>
        <w:t>February 4, 2014 – My mentor discussed adding thumb movement to the project with me.</w:t>
      </w:r>
    </w:p>
    <w:p w14:paraId="7DF83F27" w14:textId="77777777" w:rsidR="002B702D" w:rsidRDefault="002B702D" w:rsidP="001E0903"/>
    <w:p w14:paraId="63779767" w14:textId="77777777" w:rsidR="002B702D" w:rsidRPr="001E0903" w:rsidRDefault="002B702D" w:rsidP="002B702D">
      <w:r>
        <w:t>February 25, 2014 – My mentor described the structure of the data.</w:t>
      </w:r>
    </w:p>
    <w:p w14:paraId="08092FB3" w14:textId="77777777" w:rsidR="002B702D" w:rsidRDefault="002B702D" w:rsidP="001E0903"/>
    <w:p w14:paraId="379BBB39" w14:textId="00DD4720" w:rsidR="002B702D" w:rsidRPr="001E0903" w:rsidRDefault="002B702D" w:rsidP="001E0903">
      <w:r>
        <w:t>March 25, 2014 – My mentor further clarified aspects of the data including the position of the axes and angles being in radians.</w:t>
      </w:r>
    </w:p>
    <w:p w14:paraId="05FD85CE" w14:textId="77777777" w:rsidR="006D2A43" w:rsidRDefault="006D2A43" w:rsidP="006D2A43">
      <w:pPr>
        <w:pStyle w:val="Heading1"/>
      </w:pPr>
      <w:bookmarkStart w:id="62" w:name="_Toc259902436"/>
      <w:r>
        <w:t>References</w:t>
      </w:r>
      <w:bookmarkEnd w:id="62"/>
    </w:p>
    <w:p w14:paraId="5185B378" w14:textId="77777777" w:rsidR="001E0903" w:rsidRDefault="001E0903" w:rsidP="001E0903">
      <w:pPr>
        <w:pStyle w:val="ListParagraph"/>
        <w:numPr>
          <w:ilvl w:val="0"/>
          <w:numId w:val="11"/>
        </w:numPr>
      </w:pPr>
      <w:r>
        <w:t xml:space="preserve">MATLAB – The Language of Technical Computing. </w:t>
      </w:r>
      <w:hyperlink r:id="rId22" w:history="1">
        <w:r w:rsidRPr="007439DF">
          <w:rPr>
            <w:rStyle w:val="Hyperlink"/>
          </w:rPr>
          <w:t>http://www.mathworks.com/products/matlab/</w:t>
        </w:r>
      </w:hyperlink>
    </w:p>
    <w:p w14:paraId="4EA78DA2" w14:textId="77777777" w:rsidR="001E0903" w:rsidRDefault="001E0903" w:rsidP="001E0903">
      <w:pPr>
        <w:pStyle w:val="ListParagraph"/>
        <w:numPr>
          <w:ilvl w:val="0"/>
          <w:numId w:val="11"/>
        </w:numPr>
      </w:pPr>
      <w:r>
        <w:t xml:space="preserve">Windows Presentation Foundation. </w:t>
      </w:r>
      <w:hyperlink r:id="rId23" w:history="1">
        <w:r w:rsidRPr="007439DF">
          <w:rPr>
            <w:rStyle w:val="Hyperlink"/>
          </w:rPr>
          <w:t>http://msdn.microsoft.com/en-us/library/ms754130(v=vs.110).aspx</w:t>
        </w:r>
      </w:hyperlink>
    </w:p>
    <w:p w14:paraId="549454A2" w14:textId="77777777" w:rsidR="0023637F" w:rsidRPr="006D2A43" w:rsidRDefault="0023637F" w:rsidP="0023637F"/>
    <w:sectPr w:rsidR="0023637F" w:rsidRPr="006D2A43" w:rsidSect="00734FA6">
      <w:footerReference w:type="default" r:id="rId24"/>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B55CD0" w14:textId="77777777" w:rsidR="009851A8" w:rsidRDefault="009851A8" w:rsidP="00376BD3">
      <w:r>
        <w:separator/>
      </w:r>
    </w:p>
  </w:endnote>
  <w:endnote w:type="continuationSeparator" w:id="0">
    <w:p w14:paraId="5E1048CE" w14:textId="77777777" w:rsidR="009851A8" w:rsidRDefault="009851A8" w:rsidP="00376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5726DB" w14:textId="77777777" w:rsidR="009851A8" w:rsidRDefault="009851A8" w:rsidP="00734F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77A5FB2" w14:textId="77777777" w:rsidR="009851A8" w:rsidRDefault="009851A8" w:rsidP="00734FA6">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0CB61C17" w14:textId="77777777" w:rsidR="009851A8" w:rsidRDefault="009851A8" w:rsidP="00734FA6">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BD50C" w14:textId="77777777" w:rsidR="009851A8" w:rsidRDefault="009851A8" w:rsidP="00734F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5266D">
      <w:rPr>
        <w:rStyle w:val="PageNumber"/>
        <w:noProof/>
      </w:rPr>
      <w:t>ii</w:t>
    </w:r>
    <w:r>
      <w:rPr>
        <w:rStyle w:val="PageNumber"/>
      </w:rPr>
      <w:fldChar w:fldCharType="end"/>
    </w:r>
  </w:p>
  <w:p w14:paraId="6068E567" w14:textId="77777777" w:rsidR="009851A8" w:rsidRDefault="009851A8" w:rsidP="00734FA6">
    <w:pPr>
      <w:pStyle w:val="Footer"/>
      <w:ind w:right="360"/>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C4E3B" w14:textId="77777777" w:rsidR="009851A8" w:rsidRDefault="009851A8" w:rsidP="00734FA6">
    <w:pPr>
      <w:pStyle w:val="Footer"/>
      <w:ind w:right="360"/>
      <w:jc w:val="right"/>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D48EB" w14:textId="77777777" w:rsidR="009851A8" w:rsidRDefault="009851A8" w:rsidP="00734F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5266D">
      <w:rPr>
        <w:rStyle w:val="PageNumber"/>
        <w:noProof/>
      </w:rPr>
      <w:t>21</w:t>
    </w:r>
    <w:r>
      <w:rPr>
        <w:rStyle w:val="PageNumber"/>
      </w:rPr>
      <w:fldChar w:fldCharType="end"/>
    </w:r>
  </w:p>
  <w:p w14:paraId="0B63346B" w14:textId="77777777" w:rsidR="009851A8" w:rsidRDefault="009851A8" w:rsidP="00734FA6">
    <w:pPr>
      <w:pStyle w:val="Footer"/>
      <w:ind w:right="360"/>
      <w:jc w:val="righ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59A265" w14:textId="77777777" w:rsidR="009851A8" w:rsidRDefault="009851A8" w:rsidP="00376BD3">
      <w:r>
        <w:separator/>
      </w:r>
    </w:p>
  </w:footnote>
  <w:footnote w:type="continuationSeparator" w:id="0">
    <w:p w14:paraId="2F0D4F57" w14:textId="77777777" w:rsidR="009851A8" w:rsidRDefault="009851A8" w:rsidP="00376BD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31BD8"/>
    <w:multiLevelType w:val="hybridMultilevel"/>
    <w:tmpl w:val="0478B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06611D"/>
    <w:multiLevelType w:val="hybridMultilevel"/>
    <w:tmpl w:val="A776D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55153D"/>
    <w:multiLevelType w:val="hybridMultilevel"/>
    <w:tmpl w:val="0478B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441C3B"/>
    <w:multiLevelType w:val="multilevel"/>
    <w:tmpl w:val="C562E1CC"/>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2D444DDD"/>
    <w:multiLevelType w:val="hybridMultilevel"/>
    <w:tmpl w:val="1102FC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710234"/>
    <w:multiLevelType w:val="hybridMultilevel"/>
    <w:tmpl w:val="7D72F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C5573A"/>
    <w:multiLevelType w:val="hybridMultilevel"/>
    <w:tmpl w:val="30EAC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C17BC5"/>
    <w:multiLevelType w:val="multilevel"/>
    <w:tmpl w:val="6A3E2D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CC504FE"/>
    <w:multiLevelType w:val="hybridMultilevel"/>
    <w:tmpl w:val="F95AA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7107C5"/>
    <w:multiLevelType w:val="hybridMultilevel"/>
    <w:tmpl w:val="9EC67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C30600"/>
    <w:multiLevelType w:val="hybridMultilevel"/>
    <w:tmpl w:val="1A78B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CB3313"/>
    <w:multiLevelType w:val="hybridMultilevel"/>
    <w:tmpl w:val="961C1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520872"/>
    <w:multiLevelType w:val="hybridMultilevel"/>
    <w:tmpl w:val="553685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537486"/>
    <w:multiLevelType w:val="hybridMultilevel"/>
    <w:tmpl w:val="6A3E2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B904125"/>
    <w:multiLevelType w:val="hybridMultilevel"/>
    <w:tmpl w:val="03EA9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1E0702"/>
    <w:multiLevelType w:val="hybridMultilevel"/>
    <w:tmpl w:val="EB722D58"/>
    <w:lvl w:ilvl="0" w:tplc="90B6FF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8023B40"/>
    <w:multiLevelType w:val="hybridMultilevel"/>
    <w:tmpl w:val="571C61BE"/>
    <w:lvl w:ilvl="0" w:tplc="61F8C7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D673D97"/>
    <w:multiLevelType w:val="multilevel"/>
    <w:tmpl w:val="0CC672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17"/>
  </w:num>
  <w:num w:numId="3">
    <w:abstractNumId w:val="12"/>
  </w:num>
  <w:num w:numId="4">
    <w:abstractNumId w:val="13"/>
  </w:num>
  <w:num w:numId="5">
    <w:abstractNumId w:val="5"/>
  </w:num>
  <w:num w:numId="6">
    <w:abstractNumId w:val="6"/>
  </w:num>
  <w:num w:numId="7">
    <w:abstractNumId w:val="9"/>
  </w:num>
  <w:num w:numId="8">
    <w:abstractNumId w:val="7"/>
  </w:num>
  <w:num w:numId="9">
    <w:abstractNumId w:val="1"/>
  </w:num>
  <w:num w:numId="10">
    <w:abstractNumId w:val="14"/>
  </w:num>
  <w:num w:numId="11">
    <w:abstractNumId w:val="15"/>
  </w:num>
  <w:num w:numId="12">
    <w:abstractNumId w:val="16"/>
  </w:num>
  <w:num w:numId="13">
    <w:abstractNumId w:val="8"/>
  </w:num>
  <w:num w:numId="14">
    <w:abstractNumId w:val="2"/>
  </w:num>
  <w:num w:numId="15">
    <w:abstractNumId w:val="0"/>
  </w:num>
  <w:num w:numId="16">
    <w:abstractNumId w:val="11"/>
  </w:num>
  <w:num w:numId="17">
    <w:abstractNumId w:val="4"/>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53E"/>
    <w:rsid w:val="000125FC"/>
    <w:rsid w:val="00017C43"/>
    <w:rsid w:val="000943CE"/>
    <w:rsid w:val="00156C1E"/>
    <w:rsid w:val="00181FE7"/>
    <w:rsid w:val="001B335D"/>
    <w:rsid w:val="001C1305"/>
    <w:rsid w:val="001E0903"/>
    <w:rsid w:val="001E0C1A"/>
    <w:rsid w:val="0020596F"/>
    <w:rsid w:val="0021658B"/>
    <w:rsid w:val="0023637F"/>
    <w:rsid w:val="00263959"/>
    <w:rsid w:val="002A7325"/>
    <w:rsid w:val="002B702D"/>
    <w:rsid w:val="002E2683"/>
    <w:rsid w:val="002E3AD6"/>
    <w:rsid w:val="00344D1E"/>
    <w:rsid w:val="003561C4"/>
    <w:rsid w:val="00373344"/>
    <w:rsid w:val="00376BD3"/>
    <w:rsid w:val="003912F7"/>
    <w:rsid w:val="003C6415"/>
    <w:rsid w:val="00474113"/>
    <w:rsid w:val="00512666"/>
    <w:rsid w:val="005270BD"/>
    <w:rsid w:val="005665F0"/>
    <w:rsid w:val="005E2F6A"/>
    <w:rsid w:val="006867D4"/>
    <w:rsid w:val="006B107A"/>
    <w:rsid w:val="006D2A43"/>
    <w:rsid w:val="0070721B"/>
    <w:rsid w:val="00734FA6"/>
    <w:rsid w:val="007762A1"/>
    <w:rsid w:val="00790FD9"/>
    <w:rsid w:val="00792A5B"/>
    <w:rsid w:val="00793C2A"/>
    <w:rsid w:val="007A3AAE"/>
    <w:rsid w:val="00807DF8"/>
    <w:rsid w:val="008126E3"/>
    <w:rsid w:val="0082533C"/>
    <w:rsid w:val="00833E5B"/>
    <w:rsid w:val="008471C0"/>
    <w:rsid w:val="0085266D"/>
    <w:rsid w:val="0088253E"/>
    <w:rsid w:val="00891851"/>
    <w:rsid w:val="008C3B36"/>
    <w:rsid w:val="00954D69"/>
    <w:rsid w:val="00970CF9"/>
    <w:rsid w:val="00974938"/>
    <w:rsid w:val="009851A8"/>
    <w:rsid w:val="009A2EC0"/>
    <w:rsid w:val="009A7E5F"/>
    <w:rsid w:val="009C58FD"/>
    <w:rsid w:val="009C7F69"/>
    <w:rsid w:val="00A27CEE"/>
    <w:rsid w:val="00A61C58"/>
    <w:rsid w:val="00A90F50"/>
    <w:rsid w:val="00AA3FD4"/>
    <w:rsid w:val="00AA47B9"/>
    <w:rsid w:val="00AF75DB"/>
    <w:rsid w:val="00B14A09"/>
    <w:rsid w:val="00B1672D"/>
    <w:rsid w:val="00BD78CD"/>
    <w:rsid w:val="00C53C71"/>
    <w:rsid w:val="00C85C06"/>
    <w:rsid w:val="00C872FD"/>
    <w:rsid w:val="00D3131C"/>
    <w:rsid w:val="00D47336"/>
    <w:rsid w:val="00D73B51"/>
    <w:rsid w:val="00DB40B2"/>
    <w:rsid w:val="00DE0914"/>
    <w:rsid w:val="00E5591D"/>
    <w:rsid w:val="00E7703B"/>
    <w:rsid w:val="00EA26A4"/>
    <w:rsid w:val="00FB5C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1E7C60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76BD3"/>
    <w:pPr>
      <w:keepNext/>
      <w:keepLines/>
      <w:numPr>
        <w:numId w:val="2"/>
      </w:numPr>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376BD3"/>
    <w:pPr>
      <w:keepNext/>
      <w:keepLines/>
      <w:numPr>
        <w:ilvl w:val="1"/>
        <w:numId w:val="2"/>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76BD3"/>
    <w:pPr>
      <w:keepNext/>
      <w:keepLines/>
      <w:numPr>
        <w:ilvl w:val="2"/>
        <w:numId w:val="2"/>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76BD3"/>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376BD3"/>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376BD3"/>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376BD3"/>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376BD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376BD3"/>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8253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8253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88253E"/>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88253E"/>
    <w:rPr>
      <w:rFonts w:asciiTheme="majorHAnsi" w:eastAsiaTheme="majorEastAsia" w:hAnsiTheme="majorHAnsi" w:cstheme="majorBidi"/>
      <w:i/>
      <w:iCs/>
      <w:color w:val="4F81BD" w:themeColor="accent1"/>
      <w:spacing w:val="15"/>
    </w:rPr>
  </w:style>
  <w:style w:type="character" w:customStyle="1" w:styleId="Heading1Char">
    <w:name w:val="Heading 1 Char"/>
    <w:basedOn w:val="DefaultParagraphFont"/>
    <w:link w:val="Heading1"/>
    <w:uiPriority w:val="9"/>
    <w:rsid w:val="00376BD3"/>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uiPriority w:val="9"/>
    <w:rsid w:val="00376BD3"/>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88253E"/>
    <w:pPr>
      <w:ind w:left="720"/>
      <w:contextualSpacing/>
    </w:pPr>
  </w:style>
  <w:style w:type="character" w:customStyle="1" w:styleId="Heading3Char">
    <w:name w:val="Heading 3 Char"/>
    <w:basedOn w:val="DefaultParagraphFont"/>
    <w:link w:val="Heading3"/>
    <w:uiPriority w:val="9"/>
    <w:rsid w:val="00376BD3"/>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unhideWhenUsed/>
    <w:qFormat/>
    <w:rsid w:val="00376BD3"/>
    <w:pPr>
      <w:numPr>
        <w:numId w:val="0"/>
      </w:numPr>
      <w:spacing w:line="276" w:lineRule="auto"/>
      <w:outlineLvl w:val="9"/>
    </w:pPr>
    <w:rPr>
      <w:color w:val="365F91" w:themeColor="accent1" w:themeShade="BF"/>
      <w:sz w:val="28"/>
      <w:szCs w:val="28"/>
    </w:rPr>
  </w:style>
  <w:style w:type="character" w:customStyle="1" w:styleId="Heading4Char">
    <w:name w:val="Heading 4 Char"/>
    <w:basedOn w:val="DefaultParagraphFont"/>
    <w:link w:val="Heading4"/>
    <w:uiPriority w:val="9"/>
    <w:semiHidden/>
    <w:rsid w:val="00376BD3"/>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376BD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376BD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376BD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376BD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376BD3"/>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376BD3"/>
    <w:pPr>
      <w:spacing w:before="120"/>
    </w:pPr>
    <w:rPr>
      <w:b/>
    </w:rPr>
  </w:style>
  <w:style w:type="paragraph" w:styleId="TOC2">
    <w:name w:val="toc 2"/>
    <w:basedOn w:val="Normal"/>
    <w:next w:val="Normal"/>
    <w:autoRedefine/>
    <w:uiPriority w:val="39"/>
    <w:unhideWhenUsed/>
    <w:rsid w:val="00376BD3"/>
    <w:pPr>
      <w:ind w:left="240"/>
    </w:pPr>
    <w:rPr>
      <w:b/>
      <w:sz w:val="22"/>
      <w:szCs w:val="22"/>
    </w:rPr>
  </w:style>
  <w:style w:type="paragraph" w:styleId="TOC3">
    <w:name w:val="toc 3"/>
    <w:basedOn w:val="Normal"/>
    <w:next w:val="Normal"/>
    <w:autoRedefine/>
    <w:uiPriority w:val="39"/>
    <w:unhideWhenUsed/>
    <w:rsid w:val="00376BD3"/>
    <w:pPr>
      <w:ind w:left="480"/>
    </w:pPr>
    <w:rPr>
      <w:sz w:val="22"/>
      <w:szCs w:val="22"/>
    </w:rPr>
  </w:style>
  <w:style w:type="paragraph" w:styleId="TOC4">
    <w:name w:val="toc 4"/>
    <w:basedOn w:val="Normal"/>
    <w:next w:val="Normal"/>
    <w:autoRedefine/>
    <w:uiPriority w:val="39"/>
    <w:semiHidden/>
    <w:unhideWhenUsed/>
    <w:rsid w:val="00376BD3"/>
    <w:pPr>
      <w:ind w:left="720"/>
    </w:pPr>
    <w:rPr>
      <w:sz w:val="20"/>
      <w:szCs w:val="20"/>
    </w:rPr>
  </w:style>
  <w:style w:type="paragraph" w:styleId="TOC5">
    <w:name w:val="toc 5"/>
    <w:basedOn w:val="Normal"/>
    <w:next w:val="Normal"/>
    <w:autoRedefine/>
    <w:uiPriority w:val="39"/>
    <w:semiHidden/>
    <w:unhideWhenUsed/>
    <w:rsid w:val="00376BD3"/>
    <w:pPr>
      <w:ind w:left="960"/>
    </w:pPr>
    <w:rPr>
      <w:sz w:val="20"/>
      <w:szCs w:val="20"/>
    </w:rPr>
  </w:style>
  <w:style w:type="paragraph" w:styleId="TOC6">
    <w:name w:val="toc 6"/>
    <w:basedOn w:val="Normal"/>
    <w:next w:val="Normal"/>
    <w:autoRedefine/>
    <w:uiPriority w:val="39"/>
    <w:semiHidden/>
    <w:unhideWhenUsed/>
    <w:rsid w:val="00376BD3"/>
    <w:pPr>
      <w:ind w:left="1200"/>
    </w:pPr>
    <w:rPr>
      <w:sz w:val="20"/>
      <w:szCs w:val="20"/>
    </w:rPr>
  </w:style>
  <w:style w:type="paragraph" w:styleId="TOC7">
    <w:name w:val="toc 7"/>
    <w:basedOn w:val="Normal"/>
    <w:next w:val="Normal"/>
    <w:autoRedefine/>
    <w:uiPriority w:val="39"/>
    <w:semiHidden/>
    <w:unhideWhenUsed/>
    <w:rsid w:val="00376BD3"/>
    <w:pPr>
      <w:ind w:left="1440"/>
    </w:pPr>
    <w:rPr>
      <w:sz w:val="20"/>
      <w:szCs w:val="20"/>
    </w:rPr>
  </w:style>
  <w:style w:type="paragraph" w:styleId="TOC8">
    <w:name w:val="toc 8"/>
    <w:basedOn w:val="Normal"/>
    <w:next w:val="Normal"/>
    <w:autoRedefine/>
    <w:uiPriority w:val="39"/>
    <w:semiHidden/>
    <w:unhideWhenUsed/>
    <w:rsid w:val="00376BD3"/>
    <w:pPr>
      <w:ind w:left="1680"/>
    </w:pPr>
    <w:rPr>
      <w:sz w:val="20"/>
      <w:szCs w:val="20"/>
    </w:rPr>
  </w:style>
  <w:style w:type="paragraph" w:styleId="TOC9">
    <w:name w:val="toc 9"/>
    <w:basedOn w:val="Normal"/>
    <w:next w:val="Normal"/>
    <w:autoRedefine/>
    <w:uiPriority w:val="39"/>
    <w:semiHidden/>
    <w:unhideWhenUsed/>
    <w:rsid w:val="00376BD3"/>
    <w:pPr>
      <w:ind w:left="1920"/>
    </w:pPr>
    <w:rPr>
      <w:sz w:val="20"/>
      <w:szCs w:val="20"/>
    </w:rPr>
  </w:style>
  <w:style w:type="paragraph" w:styleId="Footer">
    <w:name w:val="footer"/>
    <w:basedOn w:val="Normal"/>
    <w:link w:val="FooterChar"/>
    <w:uiPriority w:val="99"/>
    <w:unhideWhenUsed/>
    <w:rsid w:val="00376BD3"/>
    <w:pPr>
      <w:tabs>
        <w:tab w:val="center" w:pos="4320"/>
        <w:tab w:val="right" w:pos="8640"/>
      </w:tabs>
    </w:pPr>
  </w:style>
  <w:style w:type="character" w:customStyle="1" w:styleId="FooterChar">
    <w:name w:val="Footer Char"/>
    <w:basedOn w:val="DefaultParagraphFont"/>
    <w:link w:val="Footer"/>
    <w:uiPriority w:val="99"/>
    <w:rsid w:val="00376BD3"/>
  </w:style>
  <w:style w:type="character" w:styleId="PageNumber">
    <w:name w:val="page number"/>
    <w:basedOn w:val="DefaultParagraphFont"/>
    <w:uiPriority w:val="99"/>
    <w:semiHidden/>
    <w:unhideWhenUsed/>
    <w:rsid w:val="00376BD3"/>
  </w:style>
  <w:style w:type="paragraph" w:styleId="BalloonText">
    <w:name w:val="Balloon Text"/>
    <w:basedOn w:val="Normal"/>
    <w:link w:val="BalloonTextChar"/>
    <w:uiPriority w:val="99"/>
    <w:semiHidden/>
    <w:unhideWhenUsed/>
    <w:rsid w:val="00376BD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76BD3"/>
    <w:rPr>
      <w:rFonts w:ascii="Lucida Grande" w:hAnsi="Lucida Grande" w:cs="Lucida Grande"/>
      <w:sz w:val="18"/>
      <w:szCs w:val="18"/>
    </w:rPr>
  </w:style>
  <w:style w:type="paragraph" w:styleId="Header">
    <w:name w:val="header"/>
    <w:basedOn w:val="Normal"/>
    <w:link w:val="HeaderChar"/>
    <w:uiPriority w:val="99"/>
    <w:unhideWhenUsed/>
    <w:rsid w:val="00376BD3"/>
    <w:pPr>
      <w:tabs>
        <w:tab w:val="center" w:pos="4320"/>
        <w:tab w:val="right" w:pos="8640"/>
      </w:tabs>
    </w:pPr>
  </w:style>
  <w:style w:type="character" w:customStyle="1" w:styleId="HeaderChar">
    <w:name w:val="Header Char"/>
    <w:basedOn w:val="DefaultParagraphFont"/>
    <w:link w:val="Header"/>
    <w:uiPriority w:val="99"/>
    <w:rsid w:val="00376BD3"/>
  </w:style>
  <w:style w:type="table" w:styleId="TableGrid">
    <w:name w:val="Table Grid"/>
    <w:basedOn w:val="TableNormal"/>
    <w:uiPriority w:val="59"/>
    <w:rsid w:val="00B167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970CF9"/>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70CF9"/>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970CF9"/>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970CF9"/>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970CF9"/>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970CF9"/>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
    <w:name w:val="Light List"/>
    <w:basedOn w:val="TableNormal"/>
    <w:uiPriority w:val="61"/>
    <w:rsid w:val="00970CF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Accent3">
    <w:name w:val="Medium Shading 2 Accent 3"/>
    <w:basedOn w:val="TableNormal"/>
    <w:uiPriority w:val="64"/>
    <w:rsid w:val="00970CF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970CF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70CF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970CF9"/>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2-Accent1">
    <w:name w:val="Medium Grid 2 Accent 1"/>
    <w:basedOn w:val="TableNormal"/>
    <w:uiPriority w:val="68"/>
    <w:rsid w:val="00970CF9"/>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rsid w:val="00970CF9"/>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DarkList-Accent1">
    <w:name w:val="Dark List Accent 1"/>
    <w:basedOn w:val="TableNormal"/>
    <w:uiPriority w:val="70"/>
    <w:rsid w:val="00970CF9"/>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
    <w:name w:val="Dark List"/>
    <w:basedOn w:val="TableNormal"/>
    <w:uiPriority w:val="70"/>
    <w:rsid w:val="00970CF9"/>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Grid-Accent1">
    <w:name w:val="Colorful Grid Accent 1"/>
    <w:basedOn w:val="TableNormal"/>
    <w:uiPriority w:val="73"/>
    <w:rsid w:val="00970CF9"/>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Hyperlink">
    <w:name w:val="Hyperlink"/>
    <w:basedOn w:val="DefaultParagraphFont"/>
    <w:uiPriority w:val="99"/>
    <w:unhideWhenUsed/>
    <w:rsid w:val="00AA3FD4"/>
    <w:rPr>
      <w:color w:val="0000FF" w:themeColor="hyperlink"/>
      <w:u w:val="single"/>
    </w:rPr>
  </w:style>
  <w:style w:type="table" w:styleId="MediumShading2-Accent5">
    <w:name w:val="Medium Shading 2 Accent 5"/>
    <w:basedOn w:val="TableNormal"/>
    <w:uiPriority w:val="64"/>
    <w:rsid w:val="002E3A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76BD3"/>
    <w:pPr>
      <w:keepNext/>
      <w:keepLines/>
      <w:numPr>
        <w:numId w:val="2"/>
      </w:numPr>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376BD3"/>
    <w:pPr>
      <w:keepNext/>
      <w:keepLines/>
      <w:numPr>
        <w:ilvl w:val="1"/>
        <w:numId w:val="2"/>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76BD3"/>
    <w:pPr>
      <w:keepNext/>
      <w:keepLines/>
      <w:numPr>
        <w:ilvl w:val="2"/>
        <w:numId w:val="2"/>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76BD3"/>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376BD3"/>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376BD3"/>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376BD3"/>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376BD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376BD3"/>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8253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8253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88253E"/>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88253E"/>
    <w:rPr>
      <w:rFonts w:asciiTheme="majorHAnsi" w:eastAsiaTheme="majorEastAsia" w:hAnsiTheme="majorHAnsi" w:cstheme="majorBidi"/>
      <w:i/>
      <w:iCs/>
      <w:color w:val="4F81BD" w:themeColor="accent1"/>
      <w:spacing w:val="15"/>
    </w:rPr>
  </w:style>
  <w:style w:type="character" w:customStyle="1" w:styleId="Heading1Char">
    <w:name w:val="Heading 1 Char"/>
    <w:basedOn w:val="DefaultParagraphFont"/>
    <w:link w:val="Heading1"/>
    <w:uiPriority w:val="9"/>
    <w:rsid w:val="00376BD3"/>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uiPriority w:val="9"/>
    <w:rsid w:val="00376BD3"/>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88253E"/>
    <w:pPr>
      <w:ind w:left="720"/>
      <w:contextualSpacing/>
    </w:pPr>
  </w:style>
  <w:style w:type="character" w:customStyle="1" w:styleId="Heading3Char">
    <w:name w:val="Heading 3 Char"/>
    <w:basedOn w:val="DefaultParagraphFont"/>
    <w:link w:val="Heading3"/>
    <w:uiPriority w:val="9"/>
    <w:rsid w:val="00376BD3"/>
    <w:rPr>
      <w:rFonts w:asciiTheme="majorHAnsi" w:eastAsiaTheme="majorEastAsia" w:hAnsiTheme="majorHAnsi" w:cstheme="majorBidi"/>
      <w:b/>
      <w:bCs/>
      <w:color w:val="4F81BD" w:themeColor="accent1"/>
    </w:rPr>
  </w:style>
  <w:style w:type="paragraph" w:styleId="TOCHeading">
    <w:name w:val="TOC Heading"/>
    <w:basedOn w:val="Heading1"/>
    <w:next w:val="Normal"/>
    <w:uiPriority w:val="39"/>
    <w:unhideWhenUsed/>
    <w:qFormat/>
    <w:rsid w:val="00376BD3"/>
    <w:pPr>
      <w:numPr>
        <w:numId w:val="0"/>
      </w:numPr>
      <w:spacing w:line="276" w:lineRule="auto"/>
      <w:outlineLvl w:val="9"/>
    </w:pPr>
    <w:rPr>
      <w:color w:val="365F91" w:themeColor="accent1" w:themeShade="BF"/>
      <w:sz w:val="28"/>
      <w:szCs w:val="28"/>
    </w:rPr>
  </w:style>
  <w:style w:type="character" w:customStyle="1" w:styleId="Heading4Char">
    <w:name w:val="Heading 4 Char"/>
    <w:basedOn w:val="DefaultParagraphFont"/>
    <w:link w:val="Heading4"/>
    <w:uiPriority w:val="9"/>
    <w:semiHidden/>
    <w:rsid w:val="00376BD3"/>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376BD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376BD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376BD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376BD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376BD3"/>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376BD3"/>
    <w:pPr>
      <w:spacing w:before="120"/>
    </w:pPr>
    <w:rPr>
      <w:b/>
    </w:rPr>
  </w:style>
  <w:style w:type="paragraph" w:styleId="TOC2">
    <w:name w:val="toc 2"/>
    <w:basedOn w:val="Normal"/>
    <w:next w:val="Normal"/>
    <w:autoRedefine/>
    <w:uiPriority w:val="39"/>
    <w:unhideWhenUsed/>
    <w:rsid w:val="00376BD3"/>
    <w:pPr>
      <w:ind w:left="240"/>
    </w:pPr>
    <w:rPr>
      <w:b/>
      <w:sz w:val="22"/>
      <w:szCs w:val="22"/>
    </w:rPr>
  </w:style>
  <w:style w:type="paragraph" w:styleId="TOC3">
    <w:name w:val="toc 3"/>
    <w:basedOn w:val="Normal"/>
    <w:next w:val="Normal"/>
    <w:autoRedefine/>
    <w:uiPriority w:val="39"/>
    <w:unhideWhenUsed/>
    <w:rsid w:val="00376BD3"/>
    <w:pPr>
      <w:ind w:left="480"/>
    </w:pPr>
    <w:rPr>
      <w:sz w:val="22"/>
      <w:szCs w:val="22"/>
    </w:rPr>
  </w:style>
  <w:style w:type="paragraph" w:styleId="TOC4">
    <w:name w:val="toc 4"/>
    <w:basedOn w:val="Normal"/>
    <w:next w:val="Normal"/>
    <w:autoRedefine/>
    <w:uiPriority w:val="39"/>
    <w:semiHidden/>
    <w:unhideWhenUsed/>
    <w:rsid w:val="00376BD3"/>
    <w:pPr>
      <w:ind w:left="720"/>
    </w:pPr>
    <w:rPr>
      <w:sz w:val="20"/>
      <w:szCs w:val="20"/>
    </w:rPr>
  </w:style>
  <w:style w:type="paragraph" w:styleId="TOC5">
    <w:name w:val="toc 5"/>
    <w:basedOn w:val="Normal"/>
    <w:next w:val="Normal"/>
    <w:autoRedefine/>
    <w:uiPriority w:val="39"/>
    <w:semiHidden/>
    <w:unhideWhenUsed/>
    <w:rsid w:val="00376BD3"/>
    <w:pPr>
      <w:ind w:left="960"/>
    </w:pPr>
    <w:rPr>
      <w:sz w:val="20"/>
      <w:szCs w:val="20"/>
    </w:rPr>
  </w:style>
  <w:style w:type="paragraph" w:styleId="TOC6">
    <w:name w:val="toc 6"/>
    <w:basedOn w:val="Normal"/>
    <w:next w:val="Normal"/>
    <w:autoRedefine/>
    <w:uiPriority w:val="39"/>
    <w:semiHidden/>
    <w:unhideWhenUsed/>
    <w:rsid w:val="00376BD3"/>
    <w:pPr>
      <w:ind w:left="1200"/>
    </w:pPr>
    <w:rPr>
      <w:sz w:val="20"/>
      <w:szCs w:val="20"/>
    </w:rPr>
  </w:style>
  <w:style w:type="paragraph" w:styleId="TOC7">
    <w:name w:val="toc 7"/>
    <w:basedOn w:val="Normal"/>
    <w:next w:val="Normal"/>
    <w:autoRedefine/>
    <w:uiPriority w:val="39"/>
    <w:semiHidden/>
    <w:unhideWhenUsed/>
    <w:rsid w:val="00376BD3"/>
    <w:pPr>
      <w:ind w:left="1440"/>
    </w:pPr>
    <w:rPr>
      <w:sz w:val="20"/>
      <w:szCs w:val="20"/>
    </w:rPr>
  </w:style>
  <w:style w:type="paragraph" w:styleId="TOC8">
    <w:name w:val="toc 8"/>
    <w:basedOn w:val="Normal"/>
    <w:next w:val="Normal"/>
    <w:autoRedefine/>
    <w:uiPriority w:val="39"/>
    <w:semiHidden/>
    <w:unhideWhenUsed/>
    <w:rsid w:val="00376BD3"/>
    <w:pPr>
      <w:ind w:left="1680"/>
    </w:pPr>
    <w:rPr>
      <w:sz w:val="20"/>
      <w:szCs w:val="20"/>
    </w:rPr>
  </w:style>
  <w:style w:type="paragraph" w:styleId="TOC9">
    <w:name w:val="toc 9"/>
    <w:basedOn w:val="Normal"/>
    <w:next w:val="Normal"/>
    <w:autoRedefine/>
    <w:uiPriority w:val="39"/>
    <w:semiHidden/>
    <w:unhideWhenUsed/>
    <w:rsid w:val="00376BD3"/>
    <w:pPr>
      <w:ind w:left="1920"/>
    </w:pPr>
    <w:rPr>
      <w:sz w:val="20"/>
      <w:szCs w:val="20"/>
    </w:rPr>
  </w:style>
  <w:style w:type="paragraph" w:styleId="Footer">
    <w:name w:val="footer"/>
    <w:basedOn w:val="Normal"/>
    <w:link w:val="FooterChar"/>
    <w:uiPriority w:val="99"/>
    <w:unhideWhenUsed/>
    <w:rsid w:val="00376BD3"/>
    <w:pPr>
      <w:tabs>
        <w:tab w:val="center" w:pos="4320"/>
        <w:tab w:val="right" w:pos="8640"/>
      </w:tabs>
    </w:pPr>
  </w:style>
  <w:style w:type="character" w:customStyle="1" w:styleId="FooterChar">
    <w:name w:val="Footer Char"/>
    <w:basedOn w:val="DefaultParagraphFont"/>
    <w:link w:val="Footer"/>
    <w:uiPriority w:val="99"/>
    <w:rsid w:val="00376BD3"/>
  </w:style>
  <w:style w:type="character" w:styleId="PageNumber">
    <w:name w:val="page number"/>
    <w:basedOn w:val="DefaultParagraphFont"/>
    <w:uiPriority w:val="99"/>
    <w:semiHidden/>
    <w:unhideWhenUsed/>
    <w:rsid w:val="00376BD3"/>
  </w:style>
  <w:style w:type="paragraph" w:styleId="BalloonText">
    <w:name w:val="Balloon Text"/>
    <w:basedOn w:val="Normal"/>
    <w:link w:val="BalloonTextChar"/>
    <w:uiPriority w:val="99"/>
    <w:semiHidden/>
    <w:unhideWhenUsed/>
    <w:rsid w:val="00376BD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76BD3"/>
    <w:rPr>
      <w:rFonts w:ascii="Lucida Grande" w:hAnsi="Lucida Grande" w:cs="Lucida Grande"/>
      <w:sz w:val="18"/>
      <w:szCs w:val="18"/>
    </w:rPr>
  </w:style>
  <w:style w:type="paragraph" w:styleId="Header">
    <w:name w:val="header"/>
    <w:basedOn w:val="Normal"/>
    <w:link w:val="HeaderChar"/>
    <w:uiPriority w:val="99"/>
    <w:unhideWhenUsed/>
    <w:rsid w:val="00376BD3"/>
    <w:pPr>
      <w:tabs>
        <w:tab w:val="center" w:pos="4320"/>
        <w:tab w:val="right" w:pos="8640"/>
      </w:tabs>
    </w:pPr>
  </w:style>
  <w:style w:type="character" w:customStyle="1" w:styleId="HeaderChar">
    <w:name w:val="Header Char"/>
    <w:basedOn w:val="DefaultParagraphFont"/>
    <w:link w:val="Header"/>
    <w:uiPriority w:val="99"/>
    <w:rsid w:val="00376BD3"/>
  </w:style>
  <w:style w:type="table" w:styleId="TableGrid">
    <w:name w:val="Table Grid"/>
    <w:basedOn w:val="TableNormal"/>
    <w:uiPriority w:val="59"/>
    <w:rsid w:val="00B167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970CF9"/>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970CF9"/>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970CF9"/>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970CF9"/>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970CF9"/>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970CF9"/>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
    <w:name w:val="Light List"/>
    <w:basedOn w:val="TableNormal"/>
    <w:uiPriority w:val="61"/>
    <w:rsid w:val="00970CF9"/>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Accent3">
    <w:name w:val="Medium Shading 2 Accent 3"/>
    <w:basedOn w:val="TableNormal"/>
    <w:uiPriority w:val="64"/>
    <w:rsid w:val="00970CF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970CF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970CF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970CF9"/>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2-Accent1">
    <w:name w:val="Medium Grid 2 Accent 1"/>
    <w:basedOn w:val="TableNormal"/>
    <w:uiPriority w:val="68"/>
    <w:rsid w:val="00970CF9"/>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rsid w:val="00970CF9"/>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DarkList-Accent1">
    <w:name w:val="Dark List Accent 1"/>
    <w:basedOn w:val="TableNormal"/>
    <w:uiPriority w:val="70"/>
    <w:rsid w:val="00970CF9"/>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
    <w:name w:val="Dark List"/>
    <w:basedOn w:val="TableNormal"/>
    <w:uiPriority w:val="70"/>
    <w:rsid w:val="00970CF9"/>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Grid-Accent1">
    <w:name w:val="Colorful Grid Accent 1"/>
    <w:basedOn w:val="TableNormal"/>
    <w:uiPriority w:val="73"/>
    <w:rsid w:val="00970CF9"/>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Hyperlink">
    <w:name w:val="Hyperlink"/>
    <w:basedOn w:val="DefaultParagraphFont"/>
    <w:uiPriority w:val="99"/>
    <w:unhideWhenUsed/>
    <w:rsid w:val="00AA3FD4"/>
    <w:rPr>
      <w:color w:val="0000FF" w:themeColor="hyperlink"/>
      <w:u w:val="single"/>
    </w:rPr>
  </w:style>
  <w:style w:type="table" w:styleId="MediumShading2-Accent5">
    <w:name w:val="Medium Shading 2 Accent 5"/>
    <w:basedOn w:val="TableNormal"/>
    <w:uiPriority w:val="64"/>
    <w:rsid w:val="002E3A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footer" Target="footer1.xml"/><Relationship Id="rId20" Type="http://schemas.openxmlformats.org/officeDocument/2006/relationships/chart" Target="charts/chart1.xml"/><Relationship Id="rId21" Type="http://schemas.openxmlformats.org/officeDocument/2006/relationships/image" Target="media/image9.png"/><Relationship Id="rId22" Type="http://schemas.openxmlformats.org/officeDocument/2006/relationships/hyperlink" Target="http://www.mathworks.com/products/matlab/" TargetMode="External"/><Relationship Id="rId23" Type="http://schemas.openxmlformats.org/officeDocument/2006/relationships/hyperlink" Target="http://msdn.microsoft.com/en-us/library/ms754130(v=vs.110).aspx" TargetMode="External"/><Relationship Id="rId24" Type="http://schemas.openxmlformats.org/officeDocument/2006/relationships/footer" Target="footer4.xml"/><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image" Target="media/image1.jpg"/><Relationship Id="rId13" Type="http://schemas.openxmlformats.org/officeDocument/2006/relationships/image" Target="media/image2.jpg"/><Relationship Id="rId14" Type="http://schemas.openxmlformats.org/officeDocument/2006/relationships/image" Target="media/image3.jpg"/><Relationship Id="rId15" Type="http://schemas.openxmlformats.org/officeDocument/2006/relationships/image" Target="media/image4.jpg"/><Relationship Id="rId16" Type="http://schemas.openxmlformats.org/officeDocument/2006/relationships/image" Target="media/image5.jpg"/><Relationship Id="rId17" Type="http://schemas.openxmlformats.org/officeDocument/2006/relationships/image" Target="media/image6.jpg"/><Relationship Id="rId18" Type="http://schemas.openxmlformats.org/officeDocument/2006/relationships/image" Target="media/image7.jpg"/><Relationship Id="rId19" Type="http://schemas.openxmlformats.org/officeDocument/2006/relationships/image" Target="media/image8.jp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charts/_rels/chart1.xml.rels><?xml version="1.0" encoding="UTF-8" standalone="yes"?>
<Relationships xmlns="http://schemas.openxmlformats.org/package/2006/relationships"><Relationship Id="rId1" Type="http://schemas.openxmlformats.org/officeDocument/2006/relationships/oleObject" Target="Macintosh%20HD:Users:josephgarcia:Documents:Gantt%20Chart%20(firs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bar"/>
        <c:grouping val="stacked"/>
        <c:varyColors val="0"/>
        <c:ser>
          <c:idx val="0"/>
          <c:order val="0"/>
          <c:tx>
            <c:strRef>
              <c:f>Sheet1!$B$1</c:f>
              <c:strCache>
                <c:ptCount val="1"/>
                <c:pt idx="0">
                  <c:v>Start Date</c:v>
                </c:pt>
              </c:strCache>
            </c:strRef>
          </c:tx>
          <c:spPr>
            <a:noFill/>
            <a:ln w="3175" cmpd="sng">
              <a:noFill/>
              <a:prstDash val="sysDot"/>
            </a:ln>
            <a:effectLst/>
          </c:spPr>
          <c:invertIfNegative val="0"/>
          <c:cat>
            <c:strRef>
              <c:f>Sheet1!$A$2:$A$10</c:f>
              <c:strCache>
                <c:ptCount val="9"/>
                <c:pt idx="0">
                  <c:v>Feasability Study and Project Plan</c:v>
                </c:pt>
                <c:pt idx="1">
                  <c:v>Requirements Document</c:v>
                </c:pt>
                <c:pt idx="2">
                  <c:v>Design Document</c:v>
                </c:pt>
                <c:pt idx="3">
                  <c:v>Implementation and Unit Testing</c:v>
                </c:pt>
                <c:pt idx="4">
                  <c:v>Integration and System Testing</c:v>
                </c:pt>
                <c:pt idx="5">
                  <c:v>Poster</c:v>
                </c:pt>
                <c:pt idx="6">
                  <c:v>Final Presentation</c:v>
                </c:pt>
                <c:pt idx="7">
                  <c:v>Debugging and Code Refinement</c:v>
                </c:pt>
                <c:pt idx="8">
                  <c:v>Project Code and Related Documents</c:v>
                </c:pt>
              </c:strCache>
            </c:strRef>
          </c:cat>
          <c:val>
            <c:numRef>
              <c:f>Sheet1!$B$2:$B$10</c:f>
              <c:numCache>
                <c:formatCode>d\-mmm\-yy</c:formatCode>
                <c:ptCount val="9"/>
                <c:pt idx="0">
                  <c:v>41652.0</c:v>
                </c:pt>
                <c:pt idx="1">
                  <c:v>41666.0</c:v>
                </c:pt>
                <c:pt idx="2">
                  <c:v>41680.0</c:v>
                </c:pt>
                <c:pt idx="3">
                  <c:v>41694.0</c:v>
                </c:pt>
                <c:pt idx="4">
                  <c:v>41708.0</c:v>
                </c:pt>
                <c:pt idx="5">
                  <c:v>41722.0</c:v>
                </c:pt>
                <c:pt idx="6">
                  <c:v>41736.0</c:v>
                </c:pt>
                <c:pt idx="7">
                  <c:v>41736.0</c:v>
                </c:pt>
                <c:pt idx="8">
                  <c:v>41750.0</c:v>
                </c:pt>
              </c:numCache>
            </c:numRef>
          </c:val>
        </c:ser>
        <c:ser>
          <c:idx val="1"/>
          <c:order val="1"/>
          <c:tx>
            <c:strRef>
              <c:f>Sheet1!$C$1</c:f>
              <c:strCache>
                <c:ptCount val="1"/>
                <c:pt idx="0">
                  <c:v>Duration (in days)</c:v>
                </c:pt>
              </c:strCache>
            </c:strRef>
          </c:tx>
          <c:invertIfNegative val="0"/>
          <c:cat>
            <c:strRef>
              <c:f>Sheet1!$A$2:$A$10</c:f>
              <c:strCache>
                <c:ptCount val="9"/>
                <c:pt idx="0">
                  <c:v>Feasability Study and Project Plan</c:v>
                </c:pt>
                <c:pt idx="1">
                  <c:v>Requirements Document</c:v>
                </c:pt>
                <c:pt idx="2">
                  <c:v>Design Document</c:v>
                </c:pt>
                <c:pt idx="3">
                  <c:v>Implementation and Unit Testing</c:v>
                </c:pt>
                <c:pt idx="4">
                  <c:v>Integration and System Testing</c:v>
                </c:pt>
                <c:pt idx="5">
                  <c:v>Poster</c:v>
                </c:pt>
                <c:pt idx="6">
                  <c:v>Final Presentation</c:v>
                </c:pt>
                <c:pt idx="7">
                  <c:v>Debugging and Code Refinement</c:v>
                </c:pt>
                <c:pt idx="8">
                  <c:v>Project Code and Related Documents</c:v>
                </c:pt>
              </c:strCache>
            </c:strRef>
          </c:cat>
          <c:val>
            <c:numRef>
              <c:f>Sheet1!$C$2:$C$10</c:f>
              <c:numCache>
                <c:formatCode>General</c:formatCode>
                <c:ptCount val="9"/>
                <c:pt idx="0">
                  <c:v>21.0</c:v>
                </c:pt>
                <c:pt idx="1">
                  <c:v>21.0</c:v>
                </c:pt>
                <c:pt idx="2">
                  <c:v>21.0</c:v>
                </c:pt>
                <c:pt idx="3">
                  <c:v>21.0</c:v>
                </c:pt>
                <c:pt idx="4">
                  <c:v>21.0</c:v>
                </c:pt>
                <c:pt idx="5">
                  <c:v>21.0</c:v>
                </c:pt>
                <c:pt idx="6">
                  <c:v>14.0</c:v>
                </c:pt>
                <c:pt idx="7">
                  <c:v>18.0</c:v>
                </c:pt>
                <c:pt idx="8">
                  <c:v>4.0</c:v>
                </c:pt>
              </c:numCache>
            </c:numRef>
          </c:val>
        </c:ser>
        <c:ser>
          <c:idx val="2"/>
          <c:order val="2"/>
          <c:tx>
            <c:strRef>
              <c:f>Sheet1!$D$1</c:f>
              <c:strCache>
                <c:ptCount val="1"/>
                <c:pt idx="0">
                  <c:v>End Date</c:v>
                </c:pt>
              </c:strCache>
            </c:strRef>
          </c:tx>
          <c:spPr>
            <a:noFill/>
            <a:ln>
              <a:noFill/>
            </a:ln>
            <a:effectLst/>
          </c:spPr>
          <c:invertIfNegative val="0"/>
          <c:val>
            <c:numRef>
              <c:f>Sheet1!$D$2:$D$10</c:f>
              <c:numCache>
                <c:formatCode>d\-mmm\-yy</c:formatCode>
                <c:ptCount val="9"/>
                <c:pt idx="0">
                  <c:v>41673.0</c:v>
                </c:pt>
                <c:pt idx="1">
                  <c:v>41687.0</c:v>
                </c:pt>
                <c:pt idx="2">
                  <c:v>41701.0</c:v>
                </c:pt>
                <c:pt idx="3">
                  <c:v>41715.0</c:v>
                </c:pt>
                <c:pt idx="4">
                  <c:v>41729.0</c:v>
                </c:pt>
                <c:pt idx="5">
                  <c:v>41743.0</c:v>
                </c:pt>
                <c:pt idx="6">
                  <c:v>41750.0</c:v>
                </c:pt>
                <c:pt idx="7">
                  <c:v>41754.0</c:v>
                </c:pt>
                <c:pt idx="8">
                  <c:v>41754.0</c:v>
                </c:pt>
              </c:numCache>
            </c:numRef>
          </c:val>
        </c:ser>
        <c:dLbls>
          <c:showLegendKey val="0"/>
          <c:showVal val="0"/>
          <c:showCatName val="0"/>
          <c:showSerName val="0"/>
          <c:showPercent val="0"/>
          <c:showBubbleSize val="0"/>
        </c:dLbls>
        <c:gapWidth val="15"/>
        <c:overlap val="100"/>
        <c:axId val="2123572968"/>
        <c:axId val="2123575944"/>
      </c:barChart>
      <c:catAx>
        <c:axId val="2123572968"/>
        <c:scaling>
          <c:orientation val="maxMin"/>
        </c:scaling>
        <c:delete val="0"/>
        <c:axPos val="l"/>
        <c:majorTickMark val="out"/>
        <c:minorTickMark val="none"/>
        <c:tickLblPos val="nextTo"/>
        <c:crossAx val="2123575944"/>
        <c:crosses val="autoZero"/>
        <c:auto val="1"/>
        <c:lblAlgn val="ctr"/>
        <c:lblOffset val="100"/>
        <c:noMultiLvlLbl val="0"/>
      </c:catAx>
      <c:valAx>
        <c:axId val="2123575944"/>
        <c:scaling>
          <c:orientation val="minMax"/>
          <c:max val="41754.0"/>
          <c:min val="41652.0"/>
        </c:scaling>
        <c:delete val="0"/>
        <c:axPos val="t"/>
        <c:majorGridlines/>
        <c:numFmt formatCode="d\-mmm\-yy" sourceLinked="1"/>
        <c:majorTickMark val="out"/>
        <c:minorTickMark val="none"/>
        <c:tickLblPos val="nextTo"/>
        <c:crossAx val="2123572968"/>
        <c:crosses val="autoZero"/>
        <c:crossBetween val="between"/>
        <c:majorUnit val="14.0"/>
      </c:valAx>
      <c:dTable>
        <c:showHorzBorder val="1"/>
        <c:showVertBorder val="1"/>
        <c:showOutline val="1"/>
        <c:showKeys val="0"/>
      </c:dTable>
    </c:plotArea>
    <c:plotVisOnly val="1"/>
    <c:dispBlanksAs val="gap"/>
    <c:showDLblsOverMax val="0"/>
  </c:chart>
  <c:txPr>
    <a:bodyPr/>
    <a:lstStyle/>
    <a:p>
      <a:pPr>
        <a:defRPr sz="800"/>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4FFF9-B7D8-9847-8845-3F7998D81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26</Pages>
  <Words>2990</Words>
  <Characters>17045</Characters>
  <Application>Microsoft Macintosh Word</Application>
  <DocSecurity>0</DocSecurity>
  <Lines>142</Lines>
  <Paragraphs>39</Paragraphs>
  <ScaleCrop>false</ScaleCrop>
  <Company/>
  <LinksUpToDate>false</LinksUpToDate>
  <CharactersWithSpaces>19996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Garcia</dc:creator>
  <cp:keywords/>
  <dc:description/>
  <cp:lastModifiedBy>Joseph Garcia</cp:lastModifiedBy>
  <cp:revision>14</cp:revision>
  <dcterms:created xsi:type="dcterms:W3CDTF">2014-04-23T20:00:00Z</dcterms:created>
  <dcterms:modified xsi:type="dcterms:W3CDTF">2014-04-23T23:57:00Z</dcterms:modified>
</cp:coreProperties>
</file>